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34011" w14:textId="77777777" w:rsidR="000103F8" w:rsidRDefault="000103F8" w:rsidP="00F83F3D">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70694FE5" w14:textId="3A535C11" w:rsidR="000103F8" w:rsidRDefault="000103F8" w:rsidP="000103F8">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2AFFC128" w14:textId="77777777" w:rsidR="000103F8" w:rsidRPr="000103F8" w:rsidRDefault="000103F8" w:rsidP="000103F8">
      <w:pPr>
        <w:pStyle w:val="Body2"/>
        <w:rPr>
          <w:lang w:val="lt-LT"/>
        </w:rPr>
      </w:pPr>
    </w:p>
    <w:p w14:paraId="7D730A6B" w14:textId="69D3762B" w:rsidR="00707A27" w:rsidRPr="00BA2AB9" w:rsidRDefault="00707A27" w:rsidP="00FB3D40">
      <w:pPr>
        <w:pStyle w:val="Pavadinimas"/>
        <w:keepNext/>
        <w:tabs>
          <w:tab w:val="left" w:pos="732"/>
          <w:tab w:val="center" w:pos="4957"/>
        </w:tabs>
        <w:spacing w:line="240" w:lineRule="auto"/>
        <w:jc w:val="center"/>
        <w:rPr>
          <w:rFonts w:ascii="Times New Roman" w:hAnsi="Times New Roman" w:cs="Times New Roman"/>
          <w:b/>
          <w:bCs/>
          <w:color w:val="000000" w:themeColor="text1"/>
          <w:spacing w:val="0"/>
          <w:sz w:val="24"/>
          <w:szCs w:val="24"/>
          <w:lang w:val="lt-LT"/>
        </w:rPr>
      </w:pPr>
      <w:r w:rsidRPr="00BA2AB9">
        <w:rPr>
          <w:rFonts w:ascii="Times New Roman" w:hAnsi="Times New Roman" w:cs="Times New Roman"/>
          <w:b/>
          <w:bCs/>
          <w:color w:val="000000" w:themeColor="text1"/>
          <w:spacing w:val="0"/>
          <w:sz w:val="24"/>
          <w:szCs w:val="24"/>
          <w:lang w:val="lt-LT"/>
        </w:rPr>
        <w:t>VILNIAUS UNIVERSITETO LIGONINĖ SANTAROS KLINIKOS</w:t>
      </w:r>
    </w:p>
    <w:p w14:paraId="01026228" w14:textId="0958ECA2" w:rsidR="000103F8" w:rsidRPr="00BA2AB9" w:rsidRDefault="000C0D33" w:rsidP="00707A27">
      <w:pPr>
        <w:pStyle w:val="Pavadinimas"/>
        <w:keepNext/>
        <w:spacing w:line="240" w:lineRule="auto"/>
        <w:jc w:val="center"/>
        <w:rPr>
          <w:rFonts w:ascii="Times New Roman" w:eastAsia="Times New Roman" w:hAnsi="Times New Roman" w:cs="Times New Roman"/>
          <w:b/>
          <w:spacing w:val="0"/>
          <w:sz w:val="24"/>
          <w:szCs w:val="24"/>
          <w:bdr w:val="none" w:sz="0" w:space="0" w:color="auto" w:frame="1"/>
          <w:lang w:val="lt-LT"/>
        </w:rPr>
      </w:pPr>
      <w:r w:rsidRPr="00BA2AB9">
        <w:rPr>
          <w:rFonts w:ascii="Times New Roman" w:eastAsia="Times New Roman" w:hAnsi="Times New Roman" w:cs="Times New Roman"/>
          <w:b/>
          <w:spacing w:val="0"/>
          <w:sz w:val="24"/>
          <w:szCs w:val="24"/>
          <w:bdr w:val="none" w:sz="0" w:space="0" w:color="auto" w:frame="1"/>
          <w:lang w:val="lt-LT"/>
        </w:rPr>
        <w:t xml:space="preserve">Laboratorinės priemonės patologijos tyrimams </w:t>
      </w:r>
      <w:r w:rsidR="000103F8" w:rsidRPr="00BA2AB9">
        <w:rPr>
          <w:rFonts w:ascii="Times New Roman" w:eastAsia="Times New Roman" w:hAnsi="Times New Roman" w:cs="Times New Roman"/>
          <w:b/>
          <w:spacing w:val="0"/>
          <w:sz w:val="24"/>
          <w:szCs w:val="24"/>
          <w:bdr w:val="none" w:sz="0" w:space="0" w:color="auto" w:frame="1"/>
          <w:lang w:val="lt-LT"/>
        </w:rPr>
        <w:t>(</w:t>
      </w:r>
      <w:r w:rsidR="008D75B6" w:rsidRPr="00BA2AB9">
        <w:rPr>
          <w:rFonts w:ascii="Times New Roman" w:eastAsia="Times New Roman" w:hAnsi="Times New Roman" w:cs="Times New Roman"/>
          <w:b/>
          <w:spacing w:val="0"/>
          <w:sz w:val="24"/>
          <w:szCs w:val="24"/>
          <w:bdr w:val="none" w:sz="0" w:space="0" w:color="auto" w:frame="1"/>
          <w:lang w:val="lt-LT"/>
        </w:rPr>
        <w:t>12</w:t>
      </w:r>
      <w:r w:rsidRPr="00BA2AB9">
        <w:rPr>
          <w:rFonts w:ascii="Times New Roman" w:eastAsia="Times New Roman" w:hAnsi="Times New Roman" w:cs="Times New Roman"/>
          <w:b/>
          <w:spacing w:val="0"/>
          <w:sz w:val="24"/>
          <w:szCs w:val="24"/>
          <w:bdr w:val="none" w:sz="0" w:space="0" w:color="auto" w:frame="1"/>
          <w:lang w:val="lt-LT"/>
        </w:rPr>
        <w:t>383</w:t>
      </w:r>
      <w:r w:rsidR="000103F8" w:rsidRPr="00BA2AB9">
        <w:rPr>
          <w:rFonts w:ascii="Times New Roman" w:eastAsia="Times New Roman" w:hAnsi="Times New Roman" w:cs="Times New Roman"/>
          <w:b/>
          <w:spacing w:val="0"/>
          <w:sz w:val="24"/>
          <w:szCs w:val="24"/>
          <w:bdr w:val="none" w:sz="0" w:space="0" w:color="auto" w:frame="1"/>
          <w:lang w:val="lt-LT"/>
        </w:rPr>
        <w:t>)</w:t>
      </w:r>
    </w:p>
    <w:p w14:paraId="0BC3FB88" w14:textId="76143A02" w:rsidR="00707A27" w:rsidRPr="00BA2AB9"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BA2AB9">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BA2AB9" w:rsidRDefault="00476CE2" w:rsidP="00985934">
      <w:pPr>
        <w:pStyle w:val="Body2"/>
        <w:jc w:val="center"/>
        <w:rPr>
          <w:rFonts w:cs="Times New Roman"/>
          <w:sz w:val="24"/>
          <w:szCs w:val="24"/>
          <w:lang w:val="lt-LT"/>
        </w:rPr>
      </w:pPr>
      <w:r w:rsidRPr="00BA2AB9">
        <w:rPr>
          <w:rFonts w:cs="Times New Roman"/>
          <w:sz w:val="24"/>
          <w:szCs w:val="24"/>
          <w:lang w:val="lt-LT"/>
        </w:rPr>
        <w:t>(SPS)</w:t>
      </w:r>
    </w:p>
    <w:p w14:paraId="10996F71" w14:textId="05A1C0E7" w:rsidR="00707A27" w:rsidRPr="00BA2AB9" w:rsidRDefault="00707A27" w:rsidP="00033ED2">
      <w:pPr>
        <w:pStyle w:val="Body2"/>
        <w:ind w:firstLine="567"/>
        <w:rPr>
          <w:rFonts w:cs="Times New Roman"/>
          <w:color w:val="auto"/>
          <w:sz w:val="24"/>
          <w:szCs w:val="24"/>
          <w:lang w:val="lt-LT"/>
        </w:rPr>
      </w:pPr>
      <w:r w:rsidRPr="00BA2AB9">
        <w:rPr>
          <w:rFonts w:cs="Times New Roman"/>
          <w:color w:val="auto"/>
          <w:sz w:val="24"/>
          <w:szCs w:val="24"/>
          <w:lang w:val="lt-LT"/>
        </w:rPr>
        <w:tab/>
        <w:t xml:space="preserve">1. </w:t>
      </w:r>
      <w:r w:rsidR="000103F8" w:rsidRPr="00BA2AB9">
        <w:rPr>
          <w:rFonts w:cs="Times New Roman"/>
          <w:color w:val="auto"/>
          <w:sz w:val="24"/>
          <w:szCs w:val="24"/>
          <w:lang w:val="lt-LT"/>
        </w:rPr>
        <w:t xml:space="preserve">VšĮ Vilniaus universiteto ligoninė Santaros klinikos (toliau - PO), vykdydama viešąjį pirkimą numato įsigyti </w:t>
      </w:r>
      <w:r w:rsidR="000C0D33" w:rsidRPr="00BA2AB9">
        <w:rPr>
          <w:rFonts w:cs="Times New Roman"/>
          <w:color w:val="auto"/>
          <w:sz w:val="24"/>
          <w:szCs w:val="24"/>
          <w:lang w:val="lt-LT"/>
        </w:rPr>
        <w:t xml:space="preserve">laboratorines priemones patologijos tyrimams </w:t>
      </w:r>
      <w:r w:rsidR="000103F8" w:rsidRPr="00BA2AB9">
        <w:rPr>
          <w:rFonts w:cs="Times New Roman"/>
          <w:color w:val="auto"/>
          <w:sz w:val="24"/>
          <w:szCs w:val="24"/>
          <w:lang w:val="lt-LT"/>
        </w:rPr>
        <w:t>(toliau - prekės).</w:t>
      </w:r>
      <w:r w:rsidR="000103F8" w:rsidRPr="00BA2AB9">
        <w:rPr>
          <w:rFonts w:cs="Times New Roman"/>
          <w:sz w:val="24"/>
          <w:szCs w:val="24"/>
          <w:lang w:val="lt-LT"/>
        </w:rPr>
        <w:t xml:space="preserve"> </w:t>
      </w:r>
    </w:p>
    <w:p w14:paraId="6954FCB8" w14:textId="36154EFE" w:rsidR="00707A27" w:rsidRPr="00BA2AB9" w:rsidRDefault="00707A27" w:rsidP="00033ED2">
      <w:pPr>
        <w:pStyle w:val="Body2"/>
        <w:ind w:firstLine="567"/>
        <w:rPr>
          <w:rFonts w:cs="Times New Roman"/>
          <w:color w:val="auto"/>
          <w:sz w:val="24"/>
          <w:szCs w:val="24"/>
          <w:lang w:val="lt-LT"/>
        </w:rPr>
      </w:pPr>
      <w:r w:rsidRPr="00BA2AB9">
        <w:rPr>
          <w:rFonts w:cs="Times New Roman"/>
          <w:color w:val="auto"/>
          <w:sz w:val="24"/>
          <w:szCs w:val="24"/>
          <w:lang w:val="lt-LT"/>
        </w:rPr>
        <w:tab/>
        <w:t xml:space="preserve">2. PO vykdo pirkimą atviro </w:t>
      </w:r>
      <w:r w:rsidR="006D5554" w:rsidRPr="00BA2AB9">
        <w:rPr>
          <w:rFonts w:cs="Times New Roman"/>
          <w:color w:val="auto"/>
          <w:sz w:val="24"/>
          <w:szCs w:val="24"/>
          <w:lang w:val="lt-LT"/>
        </w:rPr>
        <w:t xml:space="preserve">(tarptautinio) </w:t>
      </w:r>
      <w:r w:rsidRPr="00BA2AB9">
        <w:rPr>
          <w:rFonts w:cs="Times New Roman"/>
          <w:color w:val="auto"/>
          <w:sz w:val="24"/>
          <w:szCs w:val="24"/>
          <w:lang w:val="lt-LT"/>
        </w:rPr>
        <w:t>konkurso būdu.</w:t>
      </w:r>
    </w:p>
    <w:p w14:paraId="7C70014C" w14:textId="77777777" w:rsidR="00707A27" w:rsidRPr="00BA2AB9" w:rsidRDefault="00707A27" w:rsidP="00033ED2">
      <w:pPr>
        <w:pStyle w:val="Body2"/>
        <w:ind w:firstLine="567"/>
        <w:rPr>
          <w:rFonts w:cs="Times New Roman"/>
          <w:color w:val="auto"/>
          <w:sz w:val="24"/>
          <w:szCs w:val="24"/>
          <w:lang w:val="lt-LT"/>
        </w:rPr>
      </w:pPr>
      <w:r w:rsidRPr="00BA2AB9">
        <w:rPr>
          <w:rFonts w:cs="Times New Roman"/>
          <w:color w:val="auto"/>
          <w:sz w:val="24"/>
          <w:szCs w:val="24"/>
          <w:lang w:val="lt-LT"/>
        </w:rPr>
        <w:tab/>
        <w:t>3. Išankstinis skelbimas apie pirkimą nebuvo paskelbtas.</w:t>
      </w:r>
    </w:p>
    <w:p w14:paraId="6FEEB45F" w14:textId="14C005E5" w:rsidR="00BC5800" w:rsidRPr="00BA2AB9" w:rsidRDefault="00707A27" w:rsidP="00033ED2">
      <w:pPr>
        <w:pStyle w:val="Body2"/>
        <w:ind w:firstLine="567"/>
        <w:rPr>
          <w:rFonts w:cs="Times New Roman"/>
          <w:sz w:val="24"/>
          <w:szCs w:val="24"/>
          <w:lang w:val="lt-LT"/>
        </w:rPr>
      </w:pPr>
      <w:r w:rsidRPr="00BA2AB9">
        <w:rPr>
          <w:rFonts w:cs="Times New Roman"/>
          <w:color w:val="auto"/>
          <w:sz w:val="24"/>
          <w:szCs w:val="24"/>
          <w:lang w:val="lt-LT"/>
        </w:rPr>
        <w:tab/>
        <w:t xml:space="preserve">4. Tiesioginį ryšį su tiekėjais įgaliotas palaikyti perkančiosios organizacijos atstovas: </w:t>
      </w:r>
      <w:r w:rsidR="00FB3FD1" w:rsidRPr="00BA2AB9">
        <w:rPr>
          <w:rFonts w:cs="Times New Roman"/>
          <w:color w:val="auto"/>
          <w:sz w:val="24"/>
          <w:szCs w:val="24"/>
          <w:lang w:val="lt-LT"/>
        </w:rPr>
        <w:t>vyr. viešųjų pirkim</w:t>
      </w:r>
      <w:r w:rsidR="005C4034" w:rsidRPr="00BA2AB9">
        <w:rPr>
          <w:rFonts w:cs="Times New Roman"/>
          <w:color w:val="auto"/>
          <w:sz w:val="24"/>
          <w:szCs w:val="24"/>
          <w:lang w:val="lt-LT"/>
        </w:rPr>
        <w:t>ų</w:t>
      </w:r>
      <w:r w:rsidR="00FB3FD1" w:rsidRPr="00BA2AB9">
        <w:rPr>
          <w:rFonts w:cs="Times New Roman"/>
          <w:color w:val="auto"/>
          <w:sz w:val="24"/>
          <w:szCs w:val="24"/>
          <w:lang w:val="lt-LT"/>
        </w:rPr>
        <w:t xml:space="preserve"> specialistė </w:t>
      </w:r>
      <w:r w:rsidR="00F634BC" w:rsidRPr="00BA2AB9">
        <w:rPr>
          <w:rFonts w:cs="Times New Roman"/>
          <w:color w:val="auto"/>
          <w:sz w:val="24"/>
          <w:szCs w:val="24"/>
          <w:lang w:val="lt-LT"/>
        </w:rPr>
        <w:t>Asta Volosevičienė</w:t>
      </w:r>
      <w:r w:rsidR="00BC5800" w:rsidRPr="00BA2AB9">
        <w:rPr>
          <w:rFonts w:cs="Times New Roman"/>
          <w:sz w:val="24"/>
          <w:szCs w:val="24"/>
          <w:lang w:val="lt-LT"/>
        </w:rPr>
        <w:t xml:space="preserve">, tel. </w:t>
      </w:r>
      <w:r w:rsidR="00BC5800" w:rsidRPr="00BA2AB9">
        <w:rPr>
          <w:rFonts w:eastAsia="Times New Roman" w:cs="Times New Roman"/>
          <w:sz w:val="24"/>
          <w:szCs w:val="24"/>
          <w:bdr w:val="none" w:sz="0" w:space="0" w:color="auto"/>
          <w:lang w:val="lt-LT" w:eastAsia="x-none" w:bidi="lo-LA"/>
        </w:rPr>
        <w:t>+370</w:t>
      </w:r>
      <w:r w:rsidR="00F249DF" w:rsidRPr="00BA2AB9">
        <w:rPr>
          <w:rFonts w:eastAsia="Times New Roman" w:cs="Times New Roman"/>
          <w:sz w:val="24"/>
          <w:szCs w:val="24"/>
          <w:bdr w:val="none" w:sz="0" w:space="0" w:color="auto"/>
          <w:lang w:val="lt-LT" w:eastAsia="x-none" w:bidi="lo-LA"/>
        </w:rPr>
        <w:t> </w:t>
      </w:r>
      <w:r w:rsidR="00F249DF" w:rsidRPr="00BA2AB9">
        <w:rPr>
          <w:rFonts w:eastAsia="Times New Roman" w:cs="Times New Roman"/>
          <w:color w:val="auto"/>
          <w:sz w:val="24"/>
          <w:szCs w:val="24"/>
          <w:bdr w:val="none" w:sz="0" w:space="0" w:color="auto"/>
          <w:lang w:val="lt-LT" w:eastAsia="x-none" w:bidi="lo-LA"/>
        </w:rPr>
        <w:t>697 71880</w:t>
      </w:r>
      <w:r w:rsidR="00BC5800" w:rsidRPr="00BA2AB9">
        <w:rPr>
          <w:rFonts w:cs="Times New Roman"/>
          <w:sz w:val="24"/>
          <w:szCs w:val="24"/>
          <w:lang w:val="lt-LT"/>
        </w:rPr>
        <w:t>, el. p.</w:t>
      </w:r>
      <w:r w:rsidR="001F787D" w:rsidRPr="00BA2AB9">
        <w:rPr>
          <w:rFonts w:cs="Times New Roman"/>
          <w:sz w:val="24"/>
          <w:szCs w:val="24"/>
          <w:lang w:val="lt-LT"/>
        </w:rPr>
        <w:t xml:space="preserve"> </w:t>
      </w:r>
      <w:r w:rsidR="003F18C4" w:rsidRPr="00BA2AB9">
        <w:rPr>
          <w:rFonts w:cs="Times New Roman"/>
          <w:sz w:val="24"/>
          <w:szCs w:val="24"/>
        </w:rPr>
        <w:fldChar w:fldCharType="begin"/>
      </w:r>
      <w:r w:rsidR="003F18C4" w:rsidRPr="00BA2AB9">
        <w:rPr>
          <w:rFonts w:cs="Times New Roman"/>
          <w:sz w:val="24"/>
          <w:szCs w:val="24"/>
        </w:rPr>
        <w:instrText xml:space="preserve"> HYPERLINK "mailto:asta.voloseviciene@santa.lt" </w:instrText>
      </w:r>
      <w:r w:rsidR="003F18C4" w:rsidRPr="00BA2AB9">
        <w:rPr>
          <w:rFonts w:cs="Times New Roman"/>
          <w:sz w:val="24"/>
          <w:szCs w:val="24"/>
        </w:rPr>
        <w:fldChar w:fldCharType="separate"/>
      </w:r>
      <w:r w:rsidR="00392DB7" w:rsidRPr="00BA2AB9">
        <w:rPr>
          <w:rStyle w:val="Hipersaitas"/>
          <w:rFonts w:cs="Times New Roman"/>
          <w:sz w:val="24"/>
          <w:szCs w:val="24"/>
          <w:lang w:val="lt-LT"/>
        </w:rPr>
        <w:t>asta.voloseviciene@santa.lt</w:t>
      </w:r>
      <w:r w:rsidR="003F18C4" w:rsidRPr="00BA2AB9">
        <w:rPr>
          <w:rStyle w:val="Hipersaitas"/>
          <w:rFonts w:cs="Times New Roman"/>
          <w:sz w:val="24"/>
          <w:szCs w:val="24"/>
          <w:lang w:val="lt-LT"/>
        </w:rPr>
        <w:fldChar w:fldCharType="end"/>
      </w:r>
      <w:r w:rsidR="00392DB7" w:rsidRPr="00BA2AB9">
        <w:rPr>
          <w:rFonts w:cs="Times New Roman"/>
          <w:sz w:val="24"/>
          <w:szCs w:val="24"/>
          <w:lang w:val="lt-LT"/>
        </w:rPr>
        <w:t xml:space="preserve"> </w:t>
      </w:r>
      <w:r w:rsidR="00BC5800" w:rsidRPr="00BA2AB9">
        <w:rPr>
          <w:rFonts w:eastAsia="Times New Roman" w:cs="Times New Roman"/>
          <w:sz w:val="24"/>
          <w:szCs w:val="24"/>
          <w:bdr w:val="none" w:sz="0" w:space="0" w:color="auto"/>
          <w:lang w:val="lt-LT" w:eastAsia="x-none" w:bidi="lo-LA"/>
        </w:rPr>
        <w:t xml:space="preserve">Santariškių g. </w:t>
      </w:r>
      <w:r w:rsidR="00D24814" w:rsidRPr="00BA2AB9">
        <w:rPr>
          <w:rFonts w:eastAsia="Times New Roman" w:cs="Times New Roman"/>
          <w:sz w:val="24"/>
          <w:szCs w:val="24"/>
          <w:bdr w:val="none" w:sz="0" w:space="0" w:color="auto"/>
          <w:lang w:val="lt-LT" w:eastAsia="x-none" w:bidi="lo-LA"/>
        </w:rPr>
        <w:t>4</w:t>
      </w:r>
      <w:r w:rsidR="00BC5800" w:rsidRPr="00BA2AB9">
        <w:rPr>
          <w:rFonts w:eastAsia="Times New Roman" w:cs="Times New Roman"/>
          <w:sz w:val="24"/>
          <w:szCs w:val="24"/>
          <w:bdr w:val="none" w:sz="0" w:space="0" w:color="auto"/>
          <w:lang w:val="lt-LT" w:eastAsia="x-none" w:bidi="lo-LA"/>
        </w:rPr>
        <w:t>, LT-0</w:t>
      </w:r>
      <w:r w:rsidR="002A7E80" w:rsidRPr="00BA2AB9">
        <w:rPr>
          <w:rFonts w:eastAsia="Times New Roman" w:cs="Times New Roman"/>
          <w:sz w:val="24"/>
          <w:szCs w:val="24"/>
          <w:bdr w:val="none" w:sz="0" w:space="0" w:color="auto"/>
          <w:lang w:val="lt-LT" w:eastAsia="x-none" w:bidi="lo-LA"/>
        </w:rPr>
        <w:t>8</w:t>
      </w:r>
      <w:r w:rsidR="00955E7E" w:rsidRPr="00BA2AB9">
        <w:rPr>
          <w:rFonts w:eastAsia="Times New Roman" w:cs="Times New Roman"/>
          <w:sz w:val="24"/>
          <w:szCs w:val="24"/>
          <w:bdr w:val="none" w:sz="0" w:space="0" w:color="auto"/>
          <w:lang w:val="lt-LT" w:eastAsia="x-none" w:bidi="lo-LA"/>
        </w:rPr>
        <w:t>406</w:t>
      </w:r>
      <w:r w:rsidR="00BC5800" w:rsidRPr="00BA2AB9">
        <w:rPr>
          <w:rFonts w:eastAsia="Times New Roman" w:cs="Times New Roman"/>
          <w:sz w:val="24"/>
          <w:szCs w:val="24"/>
          <w:bdr w:val="none" w:sz="0" w:space="0" w:color="auto"/>
          <w:lang w:val="lt-LT" w:eastAsia="x-none" w:bidi="lo-LA"/>
        </w:rPr>
        <w:t xml:space="preserve"> Vilnius</w:t>
      </w:r>
      <w:r w:rsidR="007619D6" w:rsidRPr="00BA2AB9">
        <w:rPr>
          <w:rFonts w:eastAsia="Times New Roman" w:cs="Times New Roman"/>
          <w:sz w:val="24"/>
          <w:szCs w:val="24"/>
          <w:bdr w:val="none" w:sz="0" w:space="0" w:color="auto"/>
          <w:lang w:val="lt-LT" w:eastAsia="x-none" w:bidi="lo-LA"/>
        </w:rPr>
        <w:t>.</w:t>
      </w:r>
    </w:p>
    <w:p w14:paraId="338A92C7" w14:textId="1E15B45D" w:rsidR="00707A27" w:rsidRPr="00BA2AB9" w:rsidRDefault="00707A27" w:rsidP="00033ED2">
      <w:pPr>
        <w:ind w:firstLine="567"/>
        <w:jc w:val="both"/>
        <w:rPr>
          <w:rFonts w:eastAsia="Calibri"/>
          <w:bdr w:val="none" w:sz="0" w:space="0" w:color="auto"/>
          <w:lang w:val="lt-LT"/>
        </w:rPr>
      </w:pPr>
      <w:r w:rsidRPr="00BA2AB9">
        <w:rPr>
          <w:lang w:val="lt-LT"/>
        </w:rPr>
        <w:t xml:space="preserve">5. Pirkimo objektas yra </w:t>
      </w:r>
      <w:r w:rsidR="00F634BC" w:rsidRPr="00BA2AB9">
        <w:rPr>
          <w:lang w:val="lt-LT"/>
        </w:rPr>
        <w:t>„</w:t>
      </w:r>
      <w:r w:rsidR="000C0D33" w:rsidRPr="00BA2AB9">
        <w:rPr>
          <w:rFonts w:eastAsia="Times New Roman"/>
          <w:color w:val="000000"/>
          <w:bdr w:val="none" w:sz="0" w:space="0" w:color="auto" w:frame="1"/>
          <w:lang w:val="lt-LT" w:eastAsia="lt-LT"/>
        </w:rPr>
        <w:t xml:space="preserve">Laboratorinės priemonės patologijos tyrimams </w:t>
      </w:r>
      <w:r w:rsidR="00F80336" w:rsidRPr="00BA2AB9">
        <w:rPr>
          <w:lang w:val="lt-LT"/>
        </w:rPr>
        <w:t>(1</w:t>
      </w:r>
      <w:r w:rsidR="008D75B6" w:rsidRPr="00BA2AB9">
        <w:rPr>
          <w:lang w:val="lt-LT"/>
        </w:rPr>
        <w:t>2</w:t>
      </w:r>
      <w:r w:rsidR="000C0D33" w:rsidRPr="00BA2AB9">
        <w:rPr>
          <w:lang w:val="lt-LT"/>
        </w:rPr>
        <w:t>383</w:t>
      </w:r>
      <w:r w:rsidR="00F80336" w:rsidRPr="00BA2AB9">
        <w:rPr>
          <w:lang w:val="lt-LT"/>
        </w:rPr>
        <w:t>)</w:t>
      </w:r>
      <w:r w:rsidR="0071745C" w:rsidRPr="00BA2AB9">
        <w:rPr>
          <w:lang w:val="lt-LT"/>
        </w:rPr>
        <w:t>“</w:t>
      </w:r>
      <w:r w:rsidR="0009649A" w:rsidRPr="00BA2AB9">
        <w:rPr>
          <w:lang w:val="lt-LT"/>
        </w:rPr>
        <w:t xml:space="preserve"> detaliau nurodyta SPS 1 priede „</w:t>
      </w:r>
      <w:proofErr w:type="spellStart"/>
      <w:r w:rsidR="0009649A" w:rsidRPr="00BA2AB9">
        <w:rPr>
          <w:lang w:val="lt-LT"/>
        </w:rPr>
        <w:t>Pasiūlymas_Techninė</w:t>
      </w:r>
      <w:proofErr w:type="spellEnd"/>
      <w:r w:rsidR="0009649A" w:rsidRPr="00BA2AB9">
        <w:rPr>
          <w:lang w:val="lt-LT"/>
        </w:rPr>
        <w:t xml:space="preserve"> specifikacija“</w:t>
      </w:r>
      <w:r w:rsidR="00F83F3D" w:rsidRPr="00BA2AB9">
        <w:rPr>
          <w:lang w:val="lt-LT"/>
        </w:rPr>
        <w:t xml:space="preserve"> (atitinkamai pagal Pirkimo objekto dalis)</w:t>
      </w:r>
      <w:r w:rsidR="0068774B" w:rsidRPr="00BA2AB9">
        <w:rPr>
          <w:rFonts w:eastAsia="Calibri"/>
          <w:bdr w:val="none" w:sz="0" w:space="0" w:color="auto"/>
          <w:lang w:val="lt-LT"/>
        </w:rPr>
        <w:t>.</w:t>
      </w:r>
    </w:p>
    <w:p w14:paraId="523A9EB3" w14:textId="220D8C95" w:rsidR="00876C16" w:rsidRPr="00BA2AB9" w:rsidRDefault="00707A27" w:rsidP="00347CAA">
      <w:pPr>
        <w:pStyle w:val="Body2"/>
        <w:ind w:firstLine="567"/>
        <w:rPr>
          <w:rFonts w:cs="Times New Roman"/>
          <w:color w:val="auto"/>
          <w:sz w:val="24"/>
          <w:szCs w:val="24"/>
          <w:lang w:val="lt-LT"/>
        </w:rPr>
      </w:pPr>
      <w:r w:rsidRPr="00BA2AB9">
        <w:rPr>
          <w:rFonts w:cs="Times New Roman"/>
          <w:color w:val="auto"/>
          <w:sz w:val="24"/>
          <w:szCs w:val="24"/>
          <w:lang w:val="lt-LT"/>
        </w:rPr>
        <w:t xml:space="preserve">6. </w:t>
      </w:r>
      <w:r w:rsidR="007E365F" w:rsidRPr="00BA2AB9">
        <w:rPr>
          <w:rFonts w:cs="Times New Roman"/>
          <w:color w:val="auto"/>
          <w:sz w:val="24"/>
          <w:szCs w:val="24"/>
          <w:lang w:val="lt-LT"/>
        </w:rPr>
        <w:t xml:space="preserve">Pirkimas skaidomas į </w:t>
      </w:r>
      <w:proofErr w:type="spellStart"/>
      <w:r w:rsidR="007E365F" w:rsidRPr="00BA2AB9">
        <w:rPr>
          <w:rFonts w:cs="Times New Roman"/>
          <w:color w:val="auto"/>
          <w:sz w:val="24"/>
          <w:szCs w:val="24"/>
          <w:lang w:val="lt-LT"/>
        </w:rPr>
        <w:t>atkiras</w:t>
      </w:r>
      <w:proofErr w:type="spellEnd"/>
      <w:r w:rsidR="007E365F" w:rsidRPr="00BA2AB9">
        <w:rPr>
          <w:rFonts w:cs="Times New Roman"/>
          <w:color w:val="auto"/>
          <w:sz w:val="24"/>
          <w:szCs w:val="24"/>
          <w:lang w:val="lt-LT"/>
        </w:rPr>
        <w:t xml:space="preserve"> </w:t>
      </w:r>
      <w:r w:rsidR="000C0D33" w:rsidRPr="00BA2AB9">
        <w:rPr>
          <w:rFonts w:cs="Times New Roman"/>
          <w:color w:val="auto"/>
          <w:sz w:val="24"/>
          <w:szCs w:val="24"/>
          <w:lang w:val="lt-LT"/>
        </w:rPr>
        <w:t>50</w:t>
      </w:r>
      <w:r w:rsidR="007E365F" w:rsidRPr="00BA2AB9">
        <w:rPr>
          <w:rFonts w:cs="Times New Roman"/>
          <w:color w:val="auto"/>
          <w:sz w:val="24"/>
          <w:szCs w:val="24"/>
          <w:lang w:val="lt-LT"/>
        </w:rPr>
        <w:t xml:space="preserve"> (</w:t>
      </w:r>
      <w:r w:rsidR="000C0D33" w:rsidRPr="00BA2AB9">
        <w:rPr>
          <w:rFonts w:cs="Times New Roman"/>
          <w:color w:val="auto"/>
          <w:sz w:val="24"/>
          <w:szCs w:val="24"/>
          <w:lang w:val="lt-LT"/>
        </w:rPr>
        <w:t>penkiasdešimt</w:t>
      </w:r>
      <w:r w:rsidR="007E365F" w:rsidRPr="00BA2AB9">
        <w:rPr>
          <w:rFonts w:cs="Times New Roman"/>
          <w:color w:val="auto"/>
          <w:sz w:val="24"/>
          <w:szCs w:val="24"/>
          <w:lang w:val="lt-LT"/>
        </w:rPr>
        <w:t>) pirkimo objekto dalių, detaliau nurodytą SPS 1 priede „</w:t>
      </w:r>
      <w:proofErr w:type="spellStart"/>
      <w:r w:rsidR="007E365F" w:rsidRPr="00BA2AB9">
        <w:rPr>
          <w:rFonts w:cs="Times New Roman"/>
          <w:color w:val="auto"/>
          <w:sz w:val="24"/>
          <w:szCs w:val="24"/>
          <w:lang w:val="lt-LT"/>
        </w:rPr>
        <w:t>Pasiūlymas_Techninė</w:t>
      </w:r>
      <w:proofErr w:type="spellEnd"/>
      <w:r w:rsidR="007E365F" w:rsidRPr="00BA2AB9">
        <w:rPr>
          <w:rFonts w:cs="Times New Roman"/>
          <w:color w:val="auto"/>
          <w:sz w:val="24"/>
          <w:szCs w:val="24"/>
          <w:lang w:val="lt-LT"/>
        </w:rPr>
        <w:t xml:space="preserve"> specifikacija“ (</w:t>
      </w:r>
      <w:proofErr w:type="spellStart"/>
      <w:r w:rsidR="007E365F" w:rsidRPr="00BA2AB9">
        <w:rPr>
          <w:rFonts w:cs="Times New Roman"/>
          <w:color w:val="auto"/>
          <w:sz w:val="24"/>
          <w:szCs w:val="24"/>
          <w:lang w:val="lt-LT"/>
        </w:rPr>
        <w:t>atitinkmai</w:t>
      </w:r>
      <w:proofErr w:type="spellEnd"/>
      <w:r w:rsidR="007E365F" w:rsidRPr="00BA2AB9">
        <w:rPr>
          <w:rFonts w:cs="Times New Roman"/>
          <w:color w:val="auto"/>
          <w:sz w:val="24"/>
          <w:szCs w:val="24"/>
          <w:lang w:val="lt-LT"/>
        </w:rPr>
        <w:t xml:space="preserve"> pagal Pirkimo objekto dalis) (toliau - TS).</w:t>
      </w:r>
      <w:r w:rsidR="007E365F" w:rsidRPr="00BA2AB9">
        <w:rPr>
          <w:rFonts w:cs="Times New Roman"/>
          <w:sz w:val="24"/>
          <w:szCs w:val="24"/>
          <w:lang w:val="lt-LT"/>
        </w:rPr>
        <w:t xml:space="preserve"> Pasiūlymą galima teikti dėl vienos, kelių ar visų pirkimo objekto dalių</w:t>
      </w:r>
      <w:r w:rsidR="00876C16" w:rsidRPr="00BA2AB9">
        <w:rPr>
          <w:rFonts w:cs="Times New Roman"/>
          <w:color w:val="auto"/>
          <w:sz w:val="24"/>
          <w:szCs w:val="24"/>
          <w:lang w:val="lt-LT"/>
        </w:rPr>
        <w:t>.</w:t>
      </w:r>
    </w:p>
    <w:p w14:paraId="7FC93A59" w14:textId="2AA30B3C" w:rsidR="00B85469" w:rsidRPr="00BA2AB9" w:rsidRDefault="00707A27" w:rsidP="000103F8">
      <w:pPr>
        <w:pStyle w:val="Body2"/>
        <w:ind w:firstLine="567"/>
        <w:rPr>
          <w:rFonts w:cs="Times New Roman"/>
          <w:color w:val="auto"/>
          <w:sz w:val="24"/>
          <w:szCs w:val="24"/>
          <w:lang w:val="lt-LT"/>
        </w:rPr>
      </w:pPr>
      <w:r w:rsidRPr="00BA2AB9">
        <w:rPr>
          <w:rFonts w:cs="Times New Roman"/>
          <w:color w:val="auto"/>
          <w:sz w:val="24"/>
          <w:szCs w:val="24"/>
          <w:lang w:val="lt-LT"/>
        </w:rPr>
        <w:tab/>
        <w:t>7. Reikalavimai pirkimo objektui nurodyti SPS 1 pried</w:t>
      </w:r>
      <w:r w:rsidR="0009649A" w:rsidRPr="00BA2AB9">
        <w:rPr>
          <w:rFonts w:cs="Times New Roman"/>
          <w:color w:val="auto"/>
          <w:sz w:val="24"/>
          <w:szCs w:val="24"/>
          <w:lang w:val="lt-LT"/>
        </w:rPr>
        <w:t>e</w:t>
      </w:r>
      <w:r w:rsidRPr="00BA2AB9">
        <w:rPr>
          <w:rFonts w:cs="Times New Roman"/>
          <w:color w:val="auto"/>
          <w:sz w:val="24"/>
          <w:szCs w:val="24"/>
          <w:lang w:val="lt-LT"/>
        </w:rPr>
        <w:t xml:space="preserve"> „</w:t>
      </w:r>
      <w:proofErr w:type="spellStart"/>
      <w:r w:rsidR="001E5A24" w:rsidRPr="00BA2AB9">
        <w:rPr>
          <w:rFonts w:cs="Times New Roman"/>
          <w:color w:val="auto"/>
          <w:sz w:val="24"/>
          <w:szCs w:val="24"/>
          <w:lang w:val="lt-LT"/>
        </w:rPr>
        <w:t>Pasiūlymas_</w:t>
      </w:r>
      <w:r w:rsidRPr="00BA2AB9">
        <w:rPr>
          <w:rFonts w:cs="Times New Roman"/>
          <w:color w:val="auto"/>
          <w:sz w:val="24"/>
          <w:szCs w:val="24"/>
          <w:lang w:val="lt-LT"/>
        </w:rPr>
        <w:t>Techninė</w:t>
      </w:r>
      <w:proofErr w:type="spellEnd"/>
      <w:r w:rsidRPr="00BA2AB9">
        <w:rPr>
          <w:rFonts w:cs="Times New Roman"/>
          <w:color w:val="auto"/>
          <w:sz w:val="24"/>
          <w:szCs w:val="24"/>
          <w:lang w:val="lt-LT"/>
        </w:rPr>
        <w:t xml:space="preserve"> specifikacija“</w:t>
      </w:r>
      <w:r w:rsidR="00CD115D" w:rsidRPr="00BA2AB9">
        <w:rPr>
          <w:rFonts w:cs="Times New Roman"/>
          <w:color w:val="auto"/>
          <w:sz w:val="24"/>
          <w:szCs w:val="24"/>
          <w:lang w:val="lt-LT"/>
        </w:rPr>
        <w:t xml:space="preserve"> </w:t>
      </w:r>
      <w:r w:rsidRPr="00BA2AB9">
        <w:rPr>
          <w:rFonts w:cs="Times New Roman"/>
          <w:color w:val="auto"/>
          <w:sz w:val="24"/>
          <w:szCs w:val="24"/>
          <w:lang w:val="lt-LT"/>
        </w:rPr>
        <w:t>ir SPS 2 priede „Viešojo</w:t>
      </w:r>
      <w:r w:rsidR="001127C4" w:rsidRPr="00BA2AB9">
        <w:rPr>
          <w:rFonts w:cs="Times New Roman"/>
          <w:color w:val="auto"/>
          <w:sz w:val="24"/>
          <w:szCs w:val="24"/>
          <w:lang w:val="lt-LT"/>
        </w:rPr>
        <w:t xml:space="preserve"> pirkimo sutarties projektas“</w:t>
      </w:r>
      <w:r w:rsidR="00D255CD" w:rsidRPr="00BA2AB9">
        <w:rPr>
          <w:rFonts w:cs="Times New Roman"/>
          <w:color w:val="auto"/>
          <w:sz w:val="24"/>
          <w:szCs w:val="24"/>
          <w:lang w:val="lt-LT"/>
        </w:rPr>
        <w:t>.</w:t>
      </w:r>
    </w:p>
    <w:p w14:paraId="391A7B5A" w14:textId="78103B5C" w:rsidR="00707A27" w:rsidRPr="00BA2AB9" w:rsidRDefault="00707A27" w:rsidP="00B33037">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bdr w:val="none" w:sz="0" w:space="0" w:color="auto"/>
          <w:lang w:val="lt-LT"/>
        </w:rPr>
      </w:pPr>
      <w:r w:rsidRPr="00BA2AB9">
        <w:rPr>
          <w:lang w:val="lt-LT"/>
        </w:rPr>
        <w:t>8. Tiekėjo įsipareigojimų įvykdymo vieta yra:</w:t>
      </w:r>
      <w:r w:rsidRPr="00BA2AB9">
        <w:rPr>
          <w:rFonts w:eastAsia="Calibri"/>
          <w:bdr w:val="none" w:sz="0" w:space="0" w:color="auto"/>
          <w:lang w:val="lt-LT"/>
        </w:rPr>
        <w:t xml:space="preserve"> </w:t>
      </w:r>
      <w:r w:rsidR="0071745C" w:rsidRPr="00BA2AB9">
        <w:rPr>
          <w:rFonts w:eastAsia="Calibri"/>
          <w:bdr w:val="none" w:sz="0" w:space="0" w:color="auto"/>
          <w:lang w:val="lt-LT"/>
        </w:rPr>
        <w:t>VšĮ Vilniaus universiteto ligoninės Santaros klinik</w:t>
      </w:r>
      <w:r w:rsidR="007E5772" w:rsidRPr="00BA2AB9">
        <w:rPr>
          <w:rFonts w:eastAsia="Calibri"/>
          <w:bdr w:val="none" w:sz="0" w:space="0" w:color="auto"/>
          <w:lang w:val="lt-LT"/>
        </w:rPr>
        <w:t xml:space="preserve">os </w:t>
      </w:r>
      <w:r w:rsidR="0071745C" w:rsidRPr="00BA2AB9">
        <w:rPr>
          <w:rFonts w:eastAsia="Calibri"/>
          <w:bdr w:val="none" w:sz="0" w:space="0" w:color="auto"/>
          <w:lang w:val="lt-LT"/>
        </w:rPr>
        <w:t>adresu</w:t>
      </w:r>
      <w:r w:rsidR="00654973" w:rsidRPr="00BA2AB9">
        <w:rPr>
          <w:rFonts w:eastAsia="Calibri"/>
          <w:bdr w:val="none" w:sz="0" w:space="0" w:color="auto"/>
          <w:lang w:val="lt-LT"/>
        </w:rPr>
        <w:t xml:space="preserve">: </w:t>
      </w:r>
      <w:r w:rsidR="0071745C" w:rsidRPr="00BA2AB9">
        <w:rPr>
          <w:rFonts w:eastAsia="Calibri"/>
          <w:bdr w:val="none" w:sz="0" w:space="0" w:color="auto"/>
          <w:lang w:val="lt-LT"/>
        </w:rPr>
        <w:t xml:space="preserve"> </w:t>
      </w:r>
      <w:r w:rsidR="00A53093" w:rsidRPr="00BA2AB9">
        <w:rPr>
          <w:rFonts w:eastAsia="Calibri"/>
          <w:bdr w:val="none" w:sz="0" w:space="0" w:color="auto"/>
          <w:lang w:val="lt-LT"/>
        </w:rPr>
        <w:t xml:space="preserve">Santariškių g. </w:t>
      </w:r>
      <w:r w:rsidR="00D255CD" w:rsidRPr="00BA2AB9">
        <w:rPr>
          <w:rFonts w:eastAsia="Calibri"/>
          <w:bdr w:val="none" w:sz="0" w:space="0" w:color="auto"/>
          <w:lang w:val="lt-LT"/>
        </w:rPr>
        <w:t>2 ir/ar</w:t>
      </w:r>
      <w:r w:rsidR="000C0D33" w:rsidRPr="00BA2AB9">
        <w:rPr>
          <w:rFonts w:eastAsia="Calibri"/>
          <w:bdr w:val="none" w:sz="0" w:space="0" w:color="auto"/>
          <w:lang w:val="lt-LT"/>
        </w:rPr>
        <w:t xml:space="preserve"> </w:t>
      </w:r>
      <w:proofErr w:type="spellStart"/>
      <w:r w:rsidR="000C0D33" w:rsidRPr="00BA2AB9">
        <w:rPr>
          <w:rFonts w:eastAsia="Calibri"/>
          <w:bdr w:val="none" w:sz="0" w:space="0" w:color="auto"/>
          <w:lang w:val="lt-LT"/>
        </w:rPr>
        <w:t>P.Baublio</w:t>
      </w:r>
      <w:proofErr w:type="spellEnd"/>
      <w:r w:rsidR="000C0D33" w:rsidRPr="00BA2AB9">
        <w:rPr>
          <w:rFonts w:eastAsia="Calibri"/>
          <w:bdr w:val="none" w:sz="0" w:space="0" w:color="auto"/>
          <w:lang w:val="lt-LT"/>
        </w:rPr>
        <w:t xml:space="preserve"> g. 5</w:t>
      </w:r>
      <w:r w:rsidR="00D255CD" w:rsidRPr="00BA2AB9">
        <w:rPr>
          <w:rFonts w:eastAsia="Calibri"/>
          <w:bdr w:val="none" w:sz="0" w:space="0" w:color="auto"/>
          <w:lang w:val="lt-LT"/>
        </w:rPr>
        <w:t xml:space="preserve"> </w:t>
      </w:r>
      <w:r w:rsidR="000C0D33" w:rsidRPr="00BA2AB9">
        <w:rPr>
          <w:rFonts w:eastAsia="Calibri"/>
          <w:bdr w:val="none" w:sz="0" w:space="0" w:color="auto"/>
          <w:lang w:val="lt-LT"/>
        </w:rPr>
        <w:t>,</w:t>
      </w:r>
      <w:r w:rsidR="00BF19D8" w:rsidRPr="00BA2AB9">
        <w:rPr>
          <w:rFonts w:eastAsia="Calibri"/>
          <w:bdr w:val="none" w:sz="0" w:space="0" w:color="auto"/>
          <w:lang w:val="lt-LT"/>
        </w:rPr>
        <w:t xml:space="preserve"> Vilnius</w:t>
      </w:r>
      <w:r w:rsidR="00693F9D" w:rsidRPr="00BA2AB9">
        <w:rPr>
          <w:rFonts w:eastAsia="Calibri"/>
          <w:bdr w:val="none" w:sz="0" w:space="0" w:color="auto"/>
          <w:lang w:val="lt-LT"/>
        </w:rPr>
        <w:t>.</w:t>
      </w:r>
    </w:p>
    <w:p w14:paraId="47FAFAAC" w14:textId="59F909C3" w:rsidR="00707A27" w:rsidRPr="00BA2AB9" w:rsidRDefault="00707A27" w:rsidP="00A228F6">
      <w:pPr>
        <w:pStyle w:val="Body2"/>
        <w:rPr>
          <w:rFonts w:cs="Times New Roman"/>
          <w:color w:val="auto"/>
          <w:sz w:val="24"/>
          <w:szCs w:val="24"/>
          <w:lang w:val="lt-LT"/>
        </w:rPr>
      </w:pPr>
      <w:r w:rsidRPr="00BA2AB9">
        <w:rPr>
          <w:rFonts w:cs="Times New Roman"/>
          <w:color w:val="auto"/>
          <w:sz w:val="24"/>
          <w:szCs w:val="24"/>
          <w:lang w:val="lt-LT"/>
        </w:rPr>
        <w:tab/>
        <w:t>9. EBVPD pildomas pagal SPS 3 priede pateiktą failą/šabloną</w:t>
      </w:r>
      <w:r w:rsidR="005C4034" w:rsidRPr="00BA2AB9">
        <w:rPr>
          <w:rFonts w:cs="Times New Roman"/>
          <w:sz w:val="24"/>
          <w:szCs w:val="24"/>
          <w:lang w:val="lt-LT"/>
        </w:rPr>
        <w:t xml:space="preserve"> </w:t>
      </w:r>
      <w:r w:rsidR="005C4034" w:rsidRPr="00BA2AB9">
        <w:rPr>
          <w:rFonts w:cs="Times New Roman"/>
          <w:color w:val="auto"/>
          <w:sz w:val="24"/>
          <w:szCs w:val="24"/>
          <w:lang w:val="lt-LT"/>
        </w:rPr>
        <w:t>(pateikiamas kartu su pasiūlymu)</w:t>
      </w:r>
      <w:r w:rsidR="00492FDE" w:rsidRPr="00BA2AB9">
        <w:rPr>
          <w:rFonts w:cs="Times New Roman"/>
          <w:color w:val="auto"/>
          <w:sz w:val="24"/>
          <w:szCs w:val="24"/>
          <w:lang w:val="lt-LT"/>
        </w:rPr>
        <w:t>.</w:t>
      </w:r>
    </w:p>
    <w:p w14:paraId="1633B1D2" w14:textId="450F50E3" w:rsidR="0009649A" w:rsidRPr="00BA2AB9" w:rsidRDefault="00707A27" w:rsidP="00707A27">
      <w:pPr>
        <w:pStyle w:val="Body2"/>
        <w:rPr>
          <w:rFonts w:cs="Times New Roman"/>
          <w:sz w:val="24"/>
          <w:szCs w:val="24"/>
          <w:lang w:val="lt-LT"/>
        </w:rPr>
      </w:pPr>
      <w:r w:rsidRPr="00BA2AB9">
        <w:rPr>
          <w:rFonts w:cs="Times New Roman"/>
          <w:color w:val="auto"/>
          <w:sz w:val="24"/>
          <w:szCs w:val="24"/>
          <w:lang w:val="lt-LT"/>
        </w:rPr>
        <w:tab/>
        <w:t>10. Tiekėjo pašalinimo pagrindai ir jų nebuvimą patvirtinantys dokumentai nurodyti BPS 3.</w:t>
      </w:r>
      <w:r w:rsidR="00537373" w:rsidRPr="00BA2AB9">
        <w:rPr>
          <w:rFonts w:cs="Times New Roman"/>
          <w:color w:val="auto"/>
          <w:sz w:val="24"/>
          <w:szCs w:val="24"/>
          <w:lang w:val="lt-LT"/>
        </w:rPr>
        <w:t>10</w:t>
      </w:r>
      <w:r w:rsidRPr="00BA2AB9">
        <w:rPr>
          <w:rFonts w:cs="Times New Roman"/>
          <w:color w:val="auto"/>
          <w:sz w:val="24"/>
          <w:szCs w:val="24"/>
          <w:lang w:val="lt-LT"/>
        </w:rPr>
        <w:t>.p.</w:t>
      </w:r>
      <w:r w:rsidR="00A133CB" w:rsidRPr="00BA2AB9">
        <w:rPr>
          <w:rFonts w:cs="Times New Roman"/>
          <w:color w:val="auto"/>
          <w:sz w:val="24"/>
          <w:szCs w:val="24"/>
          <w:lang w:val="lt-LT"/>
        </w:rPr>
        <w:t xml:space="preserve"> (3.3 p.)</w:t>
      </w:r>
      <w:r w:rsidR="00492FDE" w:rsidRPr="00BA2AB9">
        <w:rPr>
          <w:rFonts w:cs="Times New Roman"/>
          <w:color w:val="auto"/>
          <w:sz w:val="24"/>
          <w:szCs w:val="24"/>
          <w:lang w:val="lt-LT"/>
        </w:rPr>
        <w:t>.</w:t>
      </w:r>
      <w:r w:rsidR="00492FDE" w:rsidRPr="00BA2AB9">
        <w:rPr>
          <w:rFonts w:cs="Times New Roman"/>
          <w:sz w:val="24"/>
          <w:szCs w:val="24"/>
          <w:lang w:val="lt-LT"/>
        </w:rPr>
        <w:t xml:space="preserve"> </w:t>
      </w:r>
    </w:p>
    <w:p w14:paraId="1EF9D43A" w14:textId="5485125A" w:rsidR="00901880" w:rsidRPr="00BA2AB9" w:rsidRDefault="00707A27" w:rsidP="00707A27">
      <w:pPr>
        <w:pStyle w:val="Body2"/>
        <w:rPr>
          <w:rFonts w:cs="Times New Roman"/>
          <w:color w:val="auto"/>
          <w:sz w:val="24"/>
          <w:szCs w:val="24"/>
          <w:lang w:val="lt-LT"/>
        </w:rPr>
      </w:pPr>
      <w:r w:rsidRPr="00BA2AB9">
        <w:rPr>
          <w:rFonts w:cs="Times New Roman"/>
          <w:color w:val="auto"/>
          <w:sz w:val="24"/>
          <w:szCs w:val="24"/>
          <w:lang w:val="lt-LT"/>
        </w:rPr>
        <w:tab/>
        <w:t xml:space="preserve">11. </w:t>
      </w:r>
      <w:r w:rsidR="00C4604D" w:rsidRPr="00BA2AB9">
        <w:rPr>
          <w:rFonts w:cs="Times New Roman"/>
          <w:color w:val="auto"/>
          <w:sz w:val="24"/>
          <w:szCs w:val="24"/>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69A04AD9" w:rsidR="00707A27" w:rsidRPr="00BA2AB9" w:rsidRDefault="00707A27" w:rsidP="00380626">
      <w:pPr>
        <w:pStyle w:val="Body2"/>
        <w:rPr>
          <w:rFonts w:cs="Times New Roman"/>
          <w:color w:val="auto"/>
          <w:sz w:val="24"/>
          <w:szCs w:val="24"/>
          <w:lang w:val="lt-LT"/>
        </w:rPr>
      </w:pPr>
      <w:r w:rsidRPr="00BA2AB9">
        <w:rPr>
          <w:rFonts w:cs="Times New Roman"/>
          <w:color w:val="auto"/>
          <w:sz w:val="24"/>
          <w:szCs w:val="24"/>
          <w:lang w:val="lt-LT"/>
        </w:rPr>
        <w:tab/>
        <w:t>12. Kitų atrankos reikalavimų tiekėjams nenustatom</w:t>
      </w:r>
      <w:r w:rsidR="00762A7D" w:rsidRPr="00BA2AB9">
        <w:rPr>
          <w:rFonts w:cs="Times New Roman"/>
          <w:color w:val="auto"/>
          <w:sz w:val="24"/>
          <w:szCs w:val="24"/>
          <w:lang w:val="lt-LT"/>
        </w:rPr>
        <w:t>a</w:t>
      </w:r>
      <w:r w:rsidRPr="00BA2AB9">
        <w:rPr>
          <w:rFonts w:cs="Times New Roman"/>
          <w:color w:val="auto"/>
          <w:sz w:val="24"/>
          <w:szCs w:val="24"/>
          <w:lang w:val="lt-LT"/>
        </w:rPr>
        <w:t>.</w:t>
      </w:r>
    </w:p>
    <w:p w14:paraId="410137F8" w14:textId="77777777" w:rsidR="00707A27" w:rsidRPr="00BA2AB9" w:rsidRDefault="00707A27" w:rsidP="00707A27">
      <w:pPr>
        <w:pStyle w:val="Body2"/>
        <w:rPr>
          <w:rFonts w:cs="Times New Roman"/>
          <w:color w:val="auto"/>
          <w:sz w:val="24"/>
          <w:szCs w:val="24"/>
          <w:lang w:val="lt-LT"/>
        </w:rPr>
      </w:pPr>
      <w:r w:rsidRPr="00BA2AB9">
        <w:rPr>
          <w:rFonts w:cs="Times New Roman"/>
          <w:color w:val="auto"/>
          <w:sz w:val="24"/>
          <w:szCs w:val="24"/>
          <w:lang w:val="lt-LT"/>
        </w:rPr>
        <w:tab/>
        <w:t>13. Pasiūlymo galiojimo užtikrinimas nereikalaujamas.</w:t>
      </w:r>
    </w:p>
    <w:p w14:paraId="66CCF45E" w14:textId="1B43D894" w:rsidR="00707A27" w:rsidRPr="00BA2AB9" w:rsidRDefault="00707A27" w:rsidP="00476CE2">
      <w:pPr>
        <w:pStyle w:val="Body2"/>
        <w:rPr>
          <w:rFonts w:cs="Times New Roman"/>
          <w:color w:val="auto"/>
          <w:sz w:val="24"/>
          <w:szCs w:val="24"/>
          <w:lang w:val="lt-LT"/>
        </w:rPr>
      </w:pPr>
      <w:r w:rsidRPr="00BA2AB9">
        <w:rPr>
          <w:rFonts w:cs="Times New Roman"/>
          <w:color w:val="auto"/>
          <w:sz w:val="24"/>
          <w:szCs w:val="24"/>
          <w:lang w:val="lt-LT"/>
        </w:rPr>
        <w:tab/>
        <w:t xml:space="preserve">14. </w:t>
      </w:r>
      <w:r w:rsidR="000C0D33" w:rsidRPr="00BA2AB9">
        <w:rPr>
          <w:rFonts w:cs="Times New Roman"/>
          <w:color w:val="auto"/>
          <w:sz w:val="24"/>
          <w:szCs w:val="24"/>
          <w:lang w:val="lt-LT"/>
        </w:rPr>
        <w:t>Pirkime kaip prekių egzistavimo bei kokybės charakteristikų įrodymo (vertinimo metu) gali būti  prašoma pateikti pirkimo objekto pavyzdžių  [nurodytų SPS 1 priede „Techninė specifikacija“, arba kurių PO pareikalaus pasiūlymų vertinimo metu]. Pavyzdžius tiekėjas turės pateikti per 7 kalendorines dienas nuo PO prašymo CVP IS priemonėmis gavimo dienos.  Pavyzdžių pateikimo terminas nebus pratęstas. Prekių pavyzdžiai bus vertinami/testuojami ekspertų ir gali būti negrąžinami, todėl pavyzdžiai turi būti nemokami ir pateikiami kartu su prekių perdavimą įrodančiu dokumentu rašte nurodytu adresu nurodytam asmeniui</w:t>
      </w:r>
      <w:r w:rsidR="00B27B7C" w:rsidRPr="00BA2AB9">
        <w:rPr>
          <w:rFonts w:cs="Times New Roman"/>
          <w:color w:val="auto"/>
          <w:sz w:val="24"/>
          <w:szCs w:val="24"/>
          <w:lang w:val="lt-LT"/>
        </w:rPr>
        <w:t>.</w:t>
      </w:r>
    </w:p>
    <w:p w14:paraId="5FC79ABB" w14:textId="1737F76E" w:rsidR="00707A27" w:rsidRPr="00BA2AB9" w:rsidRDefault="00707A27" w:rsidP="00707A27">
      <w:pPr>
        <w:pStyle w:val="Body2"/>
        <w:rPr>
          <w:rFonts w:cs="Times New Roman"/>
          <w:color w:val="auto"/>
          <w:sz w:val="24"/>
          <w:szCs w:val="24"/>
          <w:lang w:val="lt-LT"/>
        </w:rPr>
      </w:pPr>
      <w:r w:rsidRPr="00BA2AB9">
        <w:rPr>
          <w:rFonts w:cs="Times New Roman"/>
          <w:color w:val="auto"/>
          <w:sz w:val="24"/>
          <w:szCs w:val="24"/>
          <w:lang w:val="lt-LT"/>
        </w:rPr>
        <w:tab/>
        <w:t xml:space="preserve">15. PO atsako į CVPIS prašymą dėl pirkimo dokumentų, jei prašymas yra pateiktas likus </w:t>
      </w:r>
      <w:r w:rsidR="007A12CE" w:rsidRPr="00BA2AB9">
        <w:rPr>
          <w:rFonts w:cs="Times New Roman"/>
          <w:color w:val="auto"/>
          <w:sz w:val="24"/>
          <w:szCs w:val="24"/>
          <w:lang w:val="lt-LT"/>
        </w:rPr>
        <w:t>9</w:t>
      </w:r>
      <w:r w:rsidR="005C4034" w:rsidRPr="00BA2AB9">
        <w:rPr>
          <w:rFonts w:cs="Times New Roman"/>
          <w:color w:val="auto"/>
          <w:sz w:val="24"/>
          <w:szCs w:val="24"/>
          <w:lang w:val="lt-LT"/>
        </w:rPr>
        <w:t xml:space="preserve"> (devynioms)</w:t>
      </w:r>
      <w:r w:rsidRPr="00BA2AB9">
        <w:rPr>
          <w:rFonts w:cs="Times New Roman"/>
          <w:color w:val="auto"/>
          <w:sz w:val="24"/>
          <w:szCs w:val="24"/>
          <w:lang w:val="lt-LT"/>
        </w:rPr>
        <w:t xml:space="preserve"> kalendorinėms dienoms iki pasiūlymų pateikimo termino pabaigos.</w:t>
      </w:r>
    </w:p>
    <w:p w14:paraId="0787D6F2" w14:textId="57B06344" w:rsidR="00707A27" w:rsidRPr="00BA2AB9" w:rsidRDefault="00707A27" w:rsidP="00707A27">
      <w:pPr>
        <w:pStyle w:val="Body2"/>
        <w:rPr>
          <w:rFonts w:cs="Times New Roman"/>
          <w:color w:val="auto"/>
          <w:sz w:val="24"/>
          <w:szCs w:val="24"/>
          <w:lang w:val="lt-LT"/>
        </w:rPr>
      </w:pPr>
      <w:r w:rsidRPr="00BA2AB9">
        <w:rPr>
          <w:rFonts w:cs="Times New Roman"/>
          <w:color w:val="auto"/>
          <w:sz w:val="24"/>
          <w:szCs w:val="24"/>
          <w:lang w:val="lt-LT"/>
        </w:rPr>
        <w:tab/>
        <w:t xml:space="preserve">16. </w:t>
      </w:r>
      <w:r w:rsidR="00E21C07" w:rsidRPr="00BA2AB9">
        <w:rPr>
          <w:rFonts w:cs="Times New Roman"/>
          <w:color w:val="auto"/>
          <w:sz w:val="24"/>
          <w:szCs w:val="24"/>
          <w:lang w:val="lt-LT"/>
        </w:rPr>
        <w:t>Tiekėjo CVPIS prašymu papildomi pirkimo dokumentai (paaiškinimai ar pataisymai) pateikiami ne vėliau kaip likus 6</w:t>
      </w:r>
      <w:r w:rsidR="005C4034" w:rsidRPr="00BA2AB9">
        <w:rPr>
          <w:rFonts w:cs="Times New Roman"/>
          <w:color w:val="auto"/>
          <w:sz w:val="24"/>
          <w:szCs w:val="24"/>
          <w:lang w:val="lt-LT"/>
        </w:rPr>
        <w:t xml:space="preserve"> (šešioms)</w:t>
      </w:r>
      <w:r w:rsidR="00E21C07" w:rsidRPr="00BA2AB9">
        <w:rPr>
          <w:rFonts w:cs="Times New Roman"/>
          <w:color w:val="auto"/>
          <w:sz w:val="24"/>
          <w:szCs w:val="24"/>
          <w:lang w:val="lt-LT"/>
        </w:rPr>
        <w:t xml:space="preserve"> kalendorinėms dienoms iki pasiūlymų pateikimo termino pabaigos, jei jų paprašyta laiku.</w:t>
      </w:r>
    </w:p>
    <w:p w14:paraId="014DC1AF" w14:textId="77777777" w:rsidR="00707A27" w:rsidRPr="00BA2AB9" w:rsidRDefault="00707A27" w:rsidP="00707A27">
      <w:pPr>
        <w:pStyle w:val="Body2"/>
        <w:rPr>
          <w:rFonts w:cs="Times New Roman"/>
          <w:color w:val="auto"/>
          <w:sz w:val="24"/>
          <w:szCs w:val="24"/>
          <w:lang w:val="lt-LT"/>
        </w:rPr>
      </w:pPr>
      <w:r w:rsidRPr="00BA2AB9">
        <w:rPr>
          <w:rFonts w:cs="Times New Roman"/>
          <w:color w:val="auto"/>
          <w:sz w:val="24"/>
          <w:szCs w:val="24"/>
          <w:lang w:val="lt-LT"/>
        </w:rPr>
        <w:tab/>
        <w:t>17. PO rengti susitikimų su tiekėjais neketina.</w:t>
      </w:r>
    </w:p>
    <w:p w14:paraId="31446AC1" w14:textId="7E8DBF6D" w:rsidR="00641C02" w:rsidRPr="00BA2AB9" w:rsidRDefault="00707A27" w:rsidP="00641C02">
      <w:pPr>
        <w:pStyle w:val="Body2"/>
        <w:rPr>
          <w:rFonts w:cs="Times New Roman"/>
          <w:color w:val="auto"/>
          <w:sz w:val="24"/>
          <w:szCs w:val="24"/>
          <w:lang w:val="lt-LT"/>
        </w:rPr>
      </w:pPr>
      <w:r w:rsidRPr="00BA2AB9">
        <w:rPr>
          <w:rFonts w:cs="Times New Roman"/>
          <w:color w:val="auto"/>
          <w:sz w:val="24"/>
          <w:szCs w:val="24"/>
          <w:lang w:val="lt-LT"/>
        </w:rPr>
        <w:tab/>
        <w:t xml:space="preserve">18. </w:t>
      </w:r>
      <w:r w:rsidR="00641C02" w:rsidRPr="00BA2AB9">
        <w:rPr>
          <w:rFonts w:cs="Times New Roman"/>
          <w:color w:val="auto"/>
          <w:sz w:val="24"/>
          <w:szCs w:val="24"/>
          <w:lang w:val="lt-LT"/>
        </w:rPr>
        <w:t xml:space="preserve">Perkančioji organizacija ekonomiškai naudingiausią pasiūlymą išrenka pagal </w:t>
      </w:r>
      <w:r w:rsidR="00D153E9" w:rsidRPr="00BA2AB9">
        <w:rPr>
          <w:rFonts w:cs="Times New Roman"/>
          <w:color w:val="auto"/>
          <w:sz w:val="24"/>
          <w:szCs w:val="24"/>
          <w:lang w:val="lt-LT"/>
        </w:rPr>
        <w:t>mažiausią kainą</w:t>
      </w:r>
      <w:r w:rsidR="00641C02" w:rsidRPr="00BA2AB9">
        <w:rPr>
          <w:rFonts w:cs="Times New Roman"/>
          <w:color w:val="auto"/>
          <w:sz w:val="24"/>
          <w:szCs w:val="24"/>
          <w:lang w:val="lt-LT"/>
        </w:rPr>
        <w:t>. Pasiūlymo (vertinamoji) kaina negali būti didesnė nei PO numatyta pirkimo vertė</w:t>
      </w:r>
      <w:r w:rsidR="00D255CD" w:rsidRPr="00BA2AB9">
        <w:rPr>
          <w:rFonts w:cs="Times New Roman"/>
          <w:color w:val="auto"/>
          <w:sz w:val="24"/>
          <w:szCs w:val="24"/>
          <w:lang w:val="lt-LT"/>
        </w:rPr>
        <w:t xml:space="preserve"> atitinkamai pagal Pirkimo objekto dalis</w:t>
      </w:r>
      <w:r w:rsidR="00641C02" w:rsidRPr="00BA2AB9">
        <w:rPr>
          <w:rFonts w:cs="Times New Roman"/>
          <w:color w:val="auto"/>
          <w:sz w:val="24"/>
          <w:szCs w:val="24"/>
          <w:lang w:val="lt-LT"/>
        </w:rPr>
        <w:t>. Ją viršijus, pasiūlymas bus atmestas dėl siūlomos per didelės, perkančiajai organizacijai nepriimtinos, kainos (BPS 13.1.5 p). Maksimali pasiūlymo (vertinamoji) kaina yra tokia:</w:t>
      </w:r>
    </w:p>
    <w:tbl>
      <w:tblPr>
        <w:tblStyle w:val="Lentelstinklelis"/>
        <w:tblW w:w="10081" w:type="dxa"/>
        <w:tblInd w:w="817" w:type="dxa"/>
        <w:tblLook w:val="04A0" w:firstRow="1" w:lastRow="0" w:firstColumn="1" w:lastColumn="0" w:noHBand="0" w:noVBand="1"/>
      </w:tblPr>
      <w:tblGrid>
        <w:gridCol w:w="990"/>
        <w:gridCol w:w="3722"/>
        <w:gridCol w:w="2199"/>
        <w:gridCol w:w="1798"/>
        <w:gridCol w:w="1372"/>
      </w:tblGrid>
      <w:tr w:rsidR="00D153E9" w:rsidRPr="00BA2AB9" w14:paraId="73C08E36" w14:textId="77777777" w:rsidTr="00D255CD">
        <w:tc>
          <w:tcPr>
            <w:tcW w:w="950" w:type="dxa"/>
            <w:tcBorders>
              <w:bottom w:val="single" w:sz="4" w:space="0" w:color="auto"/>
            </w:tcBorders>
          </w:tcPr>
          <w:p w14:paraId="08865F18" w14:textId="1FFA83B7" w:rsidR="00D153E9" w:rsidRPr="00BA2AB9" w:rsidRDefault="00D153E9" w:rsidP="00D838D3">
            <w:pPr>
              <w:pStyle w:val="Body2"/>
              <w:spacing w:after="0"/>
              <w:jc w:val="center"/>
              <w:rPr>
                <w:rFonts w:cs="Times New Roman"/>
                <w:color w:val="auto"/>
                <w:sz w:val="24"/>
                <w:szCs w:val="24"/>
                <w:lang w:val="lt-LT"/>
              </w:rPr>
            </w:pPr>
            <w:r w:rsidRPr="00BA2AB9">
              <w:rPr>
                <w:rFonts w:cs="Times New Roman"/>
                <w:color w:val="auto"/>
                <w:sz w:val="24"/>
                <w:szCs w:val="24"/>
                <w:lang w:val="lt-LT"/>
              </w:rPr>
              <w:t>Pirkimo objekto dalies Nr.</w:t>
            </w:r>
          </w:p>
        </w:tc>
        <w:tc>
          <w:tcPr>
            <w:tcW w:w="3738" w:type="dxa"/>
            <w:tcBorders>
              <w:bottom w:val="single" w:sz="4" w:space="0" w:color="auto"/>
            </w:tcBorders>
            <w:vAlign w:val="center"/>
          </w:tcPr>
          <w:p w14:paraId="28C0390B" w14:textId="4B369887" w:rsidR="00D153E9" w:rsidRPr="00BA2AB9" w:rsidRDefault="00D153E9" w:rsidP="00D838D3">
            <w:pPr>
              <w:pStyle w:val="Body2"/>
              <w:spacing w:after="0"/>
              <w:jc w:val="center"/>
              <w:rPr>
                <w:rFonts w:cs="Times New Roman"/>
                <w:color w:val="auto"/>
                <w:sz w:val="24"/>
                <w:szCs w:val="24"/>
                <w:lang w:val="lt-LT"/>
              </w:rPr>
            </w:pPr>
            <w:r w:rsidRPr="00BA2AB9">
              <w:rPr>
                <w:rFonts w:cs="Times New Roman"/>
                <w:color w:val="auto"/>
                <w:sz w:val="24"/>
                <w:szCs w:val="24"/>
                <w:lang w:val="lt-LT"/>
              </w:rPr>
              <w:t>Pavadinimas</w:t>
            </w:r>
          </w:p>
        </w:tc>
        <w:tc>
          <w:tcPr>
            <w:tcW w:w="2210" w:type="dxa"/>
            <w:tcBorders>
              <w:top w:val="single" w:sz="4" w:space="0" w:color="auto"/>
              <w:left w:val="single" w:sz="4" w:space="0" w:color="auto"/>
              <w:bottom w:val="single" w:sz="4" w:space="0" w:color="auto"/>
              <w:right w:val="single" w:sz="4" w:space="0" w:color="auto"/>
            </w:tcBorders>
          </w:tcPr>
          <w:p w14:paraId="7159270C" w14:textId="443EEC82" w:rsidR="00D153E9" w:rsidRPr="00BA2AB9" w:rsidRDefault="00A402B1" w:rsidP="00D838D3">
            <w:pPr>
              <w:pStyle w:val="Body2"/>
              <w:spacing w:after="0"/>
              <w:jc w:val="center"/>
              <w:rPr>
                <w:rFonts w:cs="Times New Roman"/>
                <w:color w:val="auto"/>
                <w:sz w:val="24"/>
                <w:szCs w:val="24"/>
                <w:lang w:val="lt-LT"/>
              </w:rPr>
            </w:pPr>
            <w:proofErr w:type="spellStart"/>
            <w:r w:rsidRPr="00BA2AB9">
              <w:rPr>
                <w:rFonts w:cs="Times New Roman"/>
                <w:bCs/>
                <w:sz w:val="24"/>
                <w:szCs w:val="24"/>
                <w:lang w:val="lt-LT"/>
              </w:rPr>
              <w:t>M</w:t>
            </w:r>
            <w:r w:rsidR="00D153E9" w:rsidRPr="00BA2AB9">
              <w:rPr>
                <w:rFonts w:cs="Times New Roman"/>
                <w:bCs/>
                <w:sz w:val="24"/>
                <w:szCs w:val="24"/>
                <w:lang w:val="lt-LT"/>
              </w:rPr>
              <w:t>aks</w:t>
            </w:r>
            <w:proofErr w:type="spellEnd"/>
            <w:r w:rsidR="00D153E9" w:rsidRPr="00BA2AB9">
              <w:rPr>
                <w:rFonts w:cs="Times New Roman"/>
                <w:bCs/>
                <w:sz w:val="24"/>
                <w:szCs w:val="24"/>
                <w:lang w:val="lt-LT"/>
              </w:rPr>
              <w:t xml:space="preserve">. kaina Eur be PVM </w:t>
            </w:r>
          </w:p>
        </w:tc>
        <w:tc>
          <w:tcPr>
            <w:tcW w:w="1810" w:type="dxa"/>
            <w:tcBorders>
              <w:bottom w:val="single" w:sz="4" w:space="0" w:color="auto"/>
            </w:tcBorders>
            <w:vAlign w:val="center"/>
          </w:tcPr>
          <w:p w14:paraId="043BDF37" w14:textId="3D03FF62" w:rsidR="00D153E9" w:rsidRPr="00BA2AB9" w:rsidRDefault="00D153E9" w:rsidP="00D838D3">
            <w:pPr>
              <w:pStyle w:val="Body2"/>
              <w:spacing w:after="0"/>
              <w:jc w:val="center"/>
              <w:rPr>
                <w:rFonts w:cs="Times New Roman"/>
                <w:color w:val="auto"/>
                <w:sz w:val="24"/>
                <w:szCs w:val="24"/>
                <w:lang w:val="lt-LT"/>
              </w:rPr>
            </w:pPr>
            <w:r w:rsidRPr="00BA2AB9">
              <w:rPr>
                <w:rFonts w:cs="Times New Roman"/>
                <w:color w:val="auto"/>
                <w:sz w:val="24"/>
                <w:szCs w:val="24"/>
                <w:lang w:val="lt-LT"/>
              </w:rPr>
              <w:t>PVM tarifas %</w:t>
            </w:r>
          </w:p>
        </w:tc>
        <w:tc>
          <w:tcPr>
            <w:tcW w:w="1373" w:type="dxa"/>
            <w:tcBorders>
              <w:bottom w:val="single" w:sz="4" w:space="0" w:color="auto"/>
            </w:tcBorders>
            <w:vAlign w:val="center"/>
          </w:tcPr>
          <w:p w14:paraId="07EEEB2B" w14:textId="02F08FD4" w:rsidR="00D153E9" w:rsidRPr="00BA2AB9" w:rsidRDefault="00A402B1" w:rsidP="00D838D3">
            <w:pPr>
              <w:pStyle w:val="Body2"/>
              <w:spacing w:after="0"/>
              <w:jc w:val="center"/>
              <w:rPr>
                <w:rFonts w:cs="Times New Roman"/>
                <w:color w:val="auto"/>
                <w:sz w:val="24"/>
                <w:szCs w:val="24"/>
                <w:lang w:val="lt-LT"/>
              </w:rPr>
            </w:pPr>
            <w:proofErr w:type="spellStart"/>
            <w:r w:rsidRPr="00BA2AB9">
              <w:rPr>
                <w:rFonts w:cs="Times New Roman"/>
                <w:color w:val="auto"/>
                <w:sz w:val="24"/>
                <w:szCs w:val="24"/>
                <w:lang w:val="lt-LT"/>
              </w:rPr>
              <w:t>M</w:t>
            </w:r>
            <w:r w:rsidR="00D153E9" w:rsidRPr="00BA2AB9">
              <w:rPr>
                <w:rFonts w:cs="Times New Roman"/>
                <w:color w:val="auto"/>
                <w:sz w:val="24"/>
                <w:szCs w:val="24"/>
                <w:lang w:val="lt-LT"/>
              </w:rPr>
              <w:t>aks</w:t>
            </w:r>
            <w:proofErr w:type="spellEnd"/>
            <w:r w:rsidR="00D153E9" w:rsidRPr="00BA2AB9">
              <w:rPr>
                <w:rFonts w:cs="Times New Roman"/>
                <w:color w:val="auto"/>
                <w:sz w:val="24"/>
                <w:szCs w:val="24"/>
                <w:lang w:val="lt-LT"/>
              </w:rPr>
              <w:t>. kaina Eur su PVM</w:t>
            </w:r>
          </w:p>
        </w:tc>
      </w:tr>
      <w:tr w:rsidR="00D153E9" w:rsidRPr="00BA2AB9" w14:paraId="3AD034B9"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217E47C1" w14:textId="0D9172F0" w:rsidR="00D153E9" w:rsidRPr="00BA2AB9" w:rsidRDefault="00434B4B"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1</w:t>
            </w:r>
          </w:p>
        </w:tc>
        <w:tc>
          <w:tcPr>
            <w:tcW w:w="3738" w:type="dxa"/>
            <w:tcBorders>
              <w:top w:val="single" w:sz="4" w:space="0" w:color="auto"/>
              <w:left w:val="single" w:sz="4" w:space="0" w:color="auto"/>
              <w:bottom w:val="single" w:sz="4" w:space="0" w:color="auto"/>
              <w:right w:val="single" w:sz="4" w:space="0" w:color="auto"/>
            </w:tcBorders>
          </w:tcPr>
          <w:p w14:paraId="4D52CA1E" w14:textId="77777777" w:rsidR="000C0D33" w:rsidRPr="00BA2AB9" w:rsidRDefault="000C0D33" w:rsidP="000C0D33">
            <w:pPr>
              <w:pStyle w:val="Body2"/>
              <w:rPr>
                <w:rFonts w:cs="Times New Roman"/>
                <w:color w:val="auto"/>
                <w:sz w:val="24"/>
                <w:szCs w:val="24"/>
                <w:lang w:val="lt-LT"/>
              </w:rPr>
            </w:pPr>
            <w:r w:rsidRPr="00BA2AB9">
              <w:rPr>
                <w:rFonts w:cs="Times New Roman"/>
                <w:color w:val="auto"/>
                <w:sz w:val="24"/>
                <w:szCs w:val="24"/>
                <w:lang w:val="lt-LT"/>
              </w:rPr>
              <w:t>Objektinis stiklelis baltu</w:t>
            </w:r>
          </w:p>
          <w:p w14:paraId="3D1C934C" w14:textId="7C20CAC5" w:rsidR="00D153E9" w:rsidRPr="00BA2AB9" w:rsidRDefault="000C0D33" w:rsidP="000C0D33">
            <w:pPr>
              <w:pStyle w:val="Body2"/>
              <w:rPr>
                <w:rFonts w:cs="Times New Roman"/>
                <w:color w:val="auto"/>
                <w:sz w:val="24"/>
                <w:szCs w:val="24"/>
                <w:lang w:val="lt-LT"/>
              </w:rPr>
            </w:pPr>
            <w:r w:rsidRPr="00BA2AB9">
              <w:rPr>
                <w:rFonts w:cs="Times New Roman"/>
                <w:color w:val="auto"/>
                <w:sz w:val="24"/>
                <w:szCs w:val="24"/>
                <w:lang w:val="lt-LT"/>
              </w:rPr>
              <w:t xml:space="preserve">galu, markiravimui </w:t>
            </w:r>
            <w:proofErr w:type="spellStart"/>
            <w:r w:rsidRPr="00BA2AB9">
              <w:rPr>
                <w:rFonts w:cs="Times New Roman"/>
                <w:color w:val="auto"/>
                <w:sz w:val="24"/>
                <w:szCs w:val="24"/>
                <w:lang w:val="lt-LT"/>
              </w:rPr>
              <w:t>printeriu</w:t>
            </w:r>
            <w:proofErr w:type="spellEnd"/>
          </w:p>
        </w:tc>
        <w:tc>
          <w:tcPr>
            <w:tcW w:w="2210" w:type="dxa"/>
            <w:tcBorders>
              <w:top w:val="single" w:sz="4" w:space="0" w:color="auto"/>
              <w:left w:val="single" w:sz="4" w:space="0" w:color="auto"/>
              <w:bottom w:val="single" w:sz="4" w:space="0" w:color="auto"/>
              <w:right w:val="single" w:sz="4" w:space="0" w:color="auto"/>
            </w:tcBorders>
            <w:vAlign w:val="center"/>
          </w:tcPr>
          <w:p w14:paraId="0C4B90D2" w14:textId="19078191" w:rsidR="00D153E9" w:rsidRPr="00BA2AB9" w:rsidRDefault="000C0D33" w:rsidP="00596849">
            <w:pPr>
              <w:jc w:val="center"/>
              <w:rPr>
                <w:lang w:val="lt-LT"/>
              </w:rPr>
            </w:pPr>
            <w:r w:rsidRPr="00BA2AB9">
              <w:rPr>
                <w:lang w:val="lt-LT"/>
              </w:rPr>
              <w:t>39 200,00</w:t>
            </w:r>
          </w:p>
        </w:tc>
        <w:tc>
          <w:tcPr>
            <w:tcW w:w="1810" w:type="dxa"/>
            <w:tcBorders>
              <w:top w:val="single" w:sz="4" w:space="0" w:color="auto"/>
              <w:left w:val="single" w:sz="4" w:space="0" w:color="auto"/>
              <w:bottom w:val="single" w:sz="4" w:space="0" w:color="auto"/>
              <w:right w:val="single" w:sz="4" w:space="0" w:color="auto"/>
            </w:tcBorders>
            <w:vAlign w:val="center"/>
          </w:tcPr>
          <w:p w14:paraId="49FF8355" w14:textId="0AC32D48" w:rsidR="00D153E9" w:rsidRPr="00BA2AB9" w:rsidRDefault="000C0D33"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6A5E32D0" w14:textId="6D0F6134" w:rsidR="00D153E9" w:rsidRPr="00BA2AB9" w:rsidRDefault="000C0D33" w:rsidP="00596849">
            <w:pPr>
              <w:jc w:val="center"/>
              <w:rPr>
                <w:lang w:val="lt-LT"/>
              </w:rPr>
            </w:pPr>
            <w:r w:rsidRPr="00BA2AB9">
              <w:rPr>
                <w:lang w:val="lt-LT"/>
              </w:rPr>
              <w:t>41 160,00</w:t>
            </w:r>
          </w:p>
        </w:tc>
      </w:tr>
      <w:tr w:rsidR="00D153E9" w:rsidRPr="00BA2AB9" w14:paraId="731C9FA1"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429CF8C5" w14:textId="1FF31C29" w:rsidR="00D153E9" w:rsidRPr="00BA2AB9" w:rsidRDefault="00434B4B"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lastRenderedPageBreak/>
              <w:t>2</w:t>
            </w:r>
          </w:p>
        </w:tc>
        <w:tc>
          <w:tcPr>
            <w:tcW w:w="3738" w:type="dxa"/>
            <w:tcBorders>
              <w:top w:val="single" w:sz="4" w:space="0" w:color="auto"/>
              <w:left w:val="single" w:sz="4" w:space="0" w:color="auto"/>
              <w:bottom w:val="single" w:sz="4" w:space="0" w:color="auto"/>
              <w:right w:val="single" w:sz="4" w:space="0" w:color="auto"/>
            </w:tcBorders>
          </w:tcPr>
          <w:p w14:paraId="407C94F6" w14:textId="77777777" w:rsidR="000C0D33" w:rsidRPr="00BA2AB9" w:rsidRDefault="000C0D33" w:rsidP="000C0D33">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Objektinis stiklelis žaliu</w:t>
            </w:r>
          </w:p>
          <w:p w14:paraId="1B00850C" w14:textId="066B7451" w:rsidR="00D153E9" w:rsidRPr="00BA2AB9" w:rsidRDefault="000C0D33" w:rsidP="000C0D33">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 xml:space="preserve">galu, markiravimui </w:t>
            </w:r>
            <w:proofErr w:type="spellStart"/>
            <w:r w:rsidRPr="00BA2AB9">
              <w:rPr>
                <w:rFonts w:cs="Times New Roman"/>
                <w:sz w:val="24"/>
                <w:szCs w:val="24"/>
                <w:bdr w:val="none" w:sz="0" w:space="0" w:color="auto" w:frame="1"/>
                <w:lang w:val="lt-LT"/>
              </w:rPr>
              <w:t>printeriu</w:t>
            </w:r>
            <w:proofErr w:type="spellEnd"/>
          </w:p>
        </w:tc>
        <w:tc>
          <w:tcPr>
            <w:tcW w:w="2210" w:type="dxa"/>
            <w:tcBorders>
              <w:top w:val="single" w:sz="4" w:space="0" w:color="auto"/>
              <w:left w:val="single" w:sz="4" w:space="0" w:color="auto"/>
              <w:bottom w:val="single" w:sz="4" w:space="0" w:color="auto"/>
              <w:right w:val="single" w:sz="4" w:space="0" w:color="auto"/>
            </w:tcBorders>
            <w:vAlign w:val="center"/>
          </w:tcPr>
          <w:p w14:paraId="7DFCCAEA" w14:textId="7BFC7636" w:rsidR="00D153E9" w:rsidRPr="00BA2AB9" w:rsidRDefault="000C0D33" w:rsidP="00596849">
            <w:pPr>
              <w:jc w:val="center"/>
              <w:rPr>
                <w:lang w:val="lt-LT"/>
              </w:rPr>
            </w:pPr>
            <w:r w:rsidRPr="00BA2AB9">
              <w:rPr>
                <w:lang w:val="lt-LT"/>
              </w:rPr>
              <w:t>2 450,00</w:t>
            </w:r>
          </w:p>
        </w:tc>
        <w:tc>
          <w:tcPr>
            <w:tcW w:w="1810" w:type="dxa"/>
            <w:tcBorders>
              <w:top w:val="single" w:sz="4" w:space="0" w:color="auto"/>
              <w:left w:val="single" w:sz="4" w:space="0" w:color="auto"/>
              <w:bottom w:val="single" w:sz="4" w:space="0" w:color="auto"/>
              <w:right w:val="single" w:sz="4" w:space="0" w:color="auto"/>
            </w:tcBorders>
            <w:vAlign w:val="center"/>
          </w:tcPr>
          <w:p w14:paraId="66015DA1" w14:textId="1F4FDF32" w:rsidR="00D153E9" w:rsidRPr="00BA2AB9" w:rsidRDefault="000C0D33"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5D71D59C" w14:textId="22573AC7" w:rsidR="00D153E9" w:rsidRPr="00BA2AB9" w:rsidRDefault="000C0D33" w:rsidP="00596849">
            <w:pPr>
              <w:jc w:val="center"/>
              <w:rPr>
                <w:lang w:val="lt-LT"/>
              </w:rPr>
            </w:pPr>
            <w:r w:rsidRPr="00BA2AB9">
              <w:rPr>
                <w:lang w:val="lt-LT"/>
              </w:rPr>
              <w:t>2 572,50</w:t>
            </w:r>
          </w:p>
        </w:tc>
      </w:tr>
      <w:tr w:rsidR="00D153E9" w:rsidRPr="00BA2AB9" w14:paraId="2D17B5A4"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4F20A7D9" w14:textId="4C8C027F" w:rsidR="00D153E9" w:rsidRPr="00BA2AB9" w:rsidRDefault="00434B4B" w:rsidP="00434B4B">
            <w:pPr>
              <w:pStyle w:val="Body2"/>
              <w:spacing w:after="0"/>
              <w:jc w:val="center"/>
              <w:rPr>
                <w:rFonts w:cs="Times New Roman"/>
                <w:sz w:val="24"/>
                <w:szCs w:val="24"/>
                <w:bdr w:val="none" w:sz="0" w:space="0" w:color="auto" w:frame="1"/>
                <w:lang w:val="lt-LT"/>
              </w:rPr>
            </w:pPr>
            <w:bookmarkStart w:id="0" w:name="_Hlk233130242"/>
            <w:r w:rsidRPr="00BA2AB9">
              <w:rPr>
                <w:rFonts w:cs="Times New Roman"/>
                <w:sz w:val="24"/>
                <w:szCs w:val="24"/>
                <w:bdr w:val="none" w:sz="0" w:space="0" w:color="auto" w:frame="1"/>
                <w:lang w:val="lt-LT"/>
              </w:rPr>
              <w:t>3</w:t>
            </w:r>
          </w:p>
        </w:tc>
        <w:tc>
          <w:tcPr>
            <w:tcW w:w="3738" w:type="dxa"/>
            <w:tcBorders>
              <w:top w:val="single" w:sz="4" w:space="0" w:color="auto"/>
              <w:left w:val="single" w:sz="4" w:space="0" w:color="auto"/>
              <w:bottom w:val="single" w:sz="4" w:space="0" w:color="auto"/>
              <w:right w:val="single" w:sz="4" w:space="0" w:color="auto"/>
            </w:tcBorders>
          </w:tcPr>
          <w:p w14:paraId="09F8791C" w14:textId="77777777" w:rsidR="000C0D33" w:rsidRPr="00BA2AB9" w:rsidRDefault="000C0D33" w:rsidP="000C0D33">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Objektinis stiklelis su</w:t>
            </w:r>
          </w:p>
          <w:p w14:paraId="1C4ADF98" w14:textId="77777777" w:rsidR="000C0D33" w:rsidRPr="00BA2AB9" w:rsidRDefault="000C0D33" w:rsidP="000C0D33">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teigiamu elektrostatiniu</w:t>
            </w:r>
          </w:p>
          <w:p w14:paraId="7F709B70" w14:textId="77777777" w:rsidR="000C0D33" w:rsidRPr="00BA2AB9" w:rsidRDefault="000C0D33" w:rsidP="000C0D33">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krūviu, markiravimui</w:t>
            </w:r>
          </w:p>
          <w:p w14:paraId="32D40FAB" w14:textId="1E0813FF" w:rsidR="00D153E9" w:rsidRPr="00BA2AB9" w:rsidRDefault="000C0D33" w:rsidP="000C0D33">
            <w:pPr>
              <w:pStyle w:val="Body2"/>
              <w:spacing w:after="0"/>
              <w:jc w:val="left"/>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printeriu</w:t>
            </w:r>
            <w:proofErr w:type="spellEnd"/>
            <w:r w:rsidRPr="00BA2AB9">
              <w:rPr>
                <w:rFonts w:cs="Times New Roman"/>
                <w:sz w:val="24"/>
                <w:szCs w:val="24"/>
                <w:bdr w:val="none" w:sz="0" w:space="0" w:color="auto" w:frame="1"/>
                <w:lang w:val="lt-LT"/>
              </w:rPr>
              <w:t>, baltu laukeliu</w:t>
            </w:r>
          </w:p>
        </w:tc>
        <w:tc>
          <w:tcPr>
            <w:tcW w:w="2210" w:type="dxa"/>
            <w:tcBorders>
              <w:top w:val="single" w:sz="4" w:space="0" w:color="auto"/>
              <w:left w:val="single" w:sz="4" w:space="0" w:color="auto"/>
              <w:bottom w:val="single" w:sz="4" w:space="0" w:color="auto"/>
              <w:right w:val="single" w:sz="4" w:space="0" w:color="auto"/>
            </w:tcBorders>
            <w:vAlign w:val="center"/>
          </w:tcPr>
          <w:p w14:paraId="0C69D2D0" w14:textId="311A401C" w:rsidR="00D153E9" w:rsidRPr="00BA2AB9" w:rsidRDefault="000C0D33" w:rsidP="00596849">
            <w:pPr>
              <w:jc w:val="center"/>
              <w:rPr>
                <w:lang w:val="lt-LT"/>
              </w:rPr>
            </w:pPr>
            <w:r w:rsidRPr="00BA2AB9">
              <w:rPr>
                <w:lang w:val="lt-LT"/>
              </w:rPr>
              <w:t>21 000,00</w:t>
            </w:r>
          </w:p>
        </w:tc>
        <w:tc>
          <w:tcPr>
            <w:tcW w:w="1810" w:type="dxa"/>
            <w:tcBorders>
              <w:top w:val="single" w:sz="4" w:space="0" w:color="auto"/>
              <w:left w:val="single" w:sz="4" w:space="0" w:color="auto"/>
              <w:bottom w:val="single" w:sz="4" w:space="0" w:color="auto"/>
              <w:right w:val="single" w:sz="4" w:space="0" w:color="auto"/>
            </w:tcBorders>
            <w:vAlign w:val="center"/>
          </w:tcPr>
          <w:p w14:paraId="52C9382C" w14:textId="571A47D0" w:rsidR="00D153E9" w:rsidRPr="00BA2AB9" w:rsidRDefault="000C0D33"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0C7CDC2F" w14:textId="55997A19" w:rsidR="00D153E9" w:rsidRPr="00BA2AB9" w:rsidRDefault="000C0D33" w:rsidP="00596849">
            <w:pPr>
              <w:jc w:val="center"/>
              <w:rPr>
                <w:lang w:val="lt-LT"/>
              </w:rPr>
            </w:pPr>
            <w:r w:rsidRPr="00BA2AB9">
              <w:rPr>
                <w:lang w:val="lt-LT"/>
              </w:rPr>
              <w:t>22 050,00</w:t>
            </w:r>
          </w:p>
        </w:tc>
      </w:tr>
      <w:bookmarkEnd w:id="0"/>
      <w:tr w:rsidR="00D255CD" w:rsidRPr="00BA2AB9" w14:paraId="53491F7A"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026F3996" w14:textId="3248A56B" w:rsidR="00D255CD" w:rsidRPr="00BA2AB9" w:rsidRDefault="00D255CD" w:rsidP="00D255CD">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4</w:t>
            </w:r>
          </w:p>
        </w:tc>
        <w:tc>
          <w:tcPr>
            <w:tcW w:w="3738" w:type="dxa"/>
            <w:tcBorders>
              <w:top w:val="single" w:sz="4" w:space="0" w:color="auto"/>
              <w:left w:val="single" w:sz="4" w:space="0" w:color="auto"/>
              <w:bottom w:val="single" w:sz="4" w:space="0" w:color="auto"/>
              <w:right w:val="single" w:sz="4" w:space="0" w:color="auto"/>
            </w:tcBorders>
          </w:tcPr>
          <w:p w14:paraId="459509E5" w14:textId="77777777" w:rsidR="000C0D33" w:rsidRPr="00BA2AB9" w:rsidRDefault="000C0D33" w:rsidP="000C0D33">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Objektinis stiklelis su</w:t>
            </w:r>
          </w:p>
          <w:p w14:paraId="01A97847" w14:textId="77777777" w:rsidR="000C0D33" w:rsidRPr="00BA2AB9" w:rsidRDefault="000C0D33" w:rsidP="000C0D33">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teigiamu elektrostatiniu</w:t>
            </w:r>
          </w:p>
          <w:p w14:paraId="5D77E65A" w14:textId="77777777" w:rsidR="000C0D33" w:rsidRPr="00BA2AB9" w:rsidRDefault="000C0D33" w:rsidP="000C0D33">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krūviu, markiravimui</w:t>
            </w:r>
          </w:p>
          <w:p w14:paraId="0000DA5B" w14:textId="5BCCEB21" w:rsidR="00D255CD" w:rsidRPr="00BA2AB9" w:rsidRDefault="000C0D33" w:rsidP="000C0D33">
            <w:pPr>
              <w:pStyle w:val="Body2"/>
              <w:spacing w:after="0"/>
              <w:jc w:val="left"/>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printeriu</w:t>
            </w:r>
            <w:proofErr w:type="spellEnd"/>
            <w:r w:rsidRPr="00BA2AB9">
              <w:rPr>
                <w:rFonts w:cs="Times New Roman"/>
                <w:sz w:val="24"/>
                <w:szCs w:val="24"/>
                <w:bdr w:val="none" w:sz="0" w:space="0" w:color="auto" w:frame="1"/>
                <w:lang w:val="lt-LT"/>
              </w:rPr>
              <w:t>, žaliu laukeliu</w:t>
            </w:r>
          </w:p>
        </w:tc>
        <w:tc>
          <w:tcPr>
            <w:tcW w:w="2210" w:type="dxa"/>
            <w:tcBorders>
              <w:top w:val="single" w:sz="4" w:space="0" w:color="auto"/>
              <w:left w:val="single" w:sz="4" w:space="0" w:color="auto"/>
              <w:bottom w:val="single" w:sz="4" w:space="0" w:color="auto"/>
              <w:right w:val="single" w:sz="4" w:space="0" w:color="auto"/>
            </w:tcBorders>
            <w:vAlign w:val="center"/>
          </w:tcPr>
          <w:p w14:paraId="3BC584A4" w14:textId="0F97B6AE" w:rsidR="00D255CD" w:rsidRPr="00BA2AB9" w:rsidRDefault="000C0D33" w:rsidP="00596849">
            <w:pPr>
              <w:jc w:val="center"/>
              <w:rPr>
                <w:lang w:val="lt-LT"/>
              </w:rPr>
            </w:pPr>
            <w:r w:rsidRPr="00BA2AB9">
              <w:rPr>
                <w:lang w:val="lt-LT"/>
              </w:rPr>
              <w:t>2 100,00</w:t>
            </w:r>
          </w:p>
        </w:tc>
        <w:tc>
          <w:tcPr>
            <w:tcW w:w="1810" w:type="dxa"/>
            <w:tcBorders>
              <w:top w:val="single" w:sz="4" w:space="0" w:color="auto"/>
              <w:left w:val="single" w:sz="4" w:space="0" w:color="auto"/>
              <w:bottom w:val="single" w:sz="4" w:space="0" w:color="auto"/>
              <w:right w:val="single" w:sz="4" w:space="0" w:color="auto"/>
            </w:tcBorders>
            <w:vAlign w:val="center"/>
          </w:tcPr>
          <w:p w14:paraId="237E5F2A" w14:textId="4A47DEEB" w:rsidR="00D255CD" w:rsidRPr="00BA2AB9" w:rsidRDefault="000C0D33"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4215A433" w14:textId="00D71BB4" w:rsidR="00D255CD" w:rsidRPr="00BA2AB9" w:rsidRDefault="000C0D33" w:rsidP="00596849">
            <w:pPr>
              <w:jc w:val="center"/>
              <w:rPr>
                <w:lang w:val="lt-LT"/>
              </w:rPr>
            </w:pPr>
            <w:r w:rsidRPr="00BA2AB9">
              <w:rPr>
                <w:lang w:val="lt-LT"/>
              </w:rPr>
              <w:t>2 205,00</w:t>
            </w:r>
          </w:p>
        </w:tc>
      </w:tr>
      <w:tr w:rsidR="00D153E9" w:rsidRPr="00BA2AB9" w14:paraId="1913EB76"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42E78E75" w14:textId="27FEC733" w:rsidR="00D153E9" w:rsidRPr="00BA2AB9" w:rsidRDefault="00434B4B"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5</w:t>
            </w:r>
          </w:p>
        </w:tc>
        <w:tc>
          <w:tcPr>
            <w:tcW w:w="3738" w:type="dxa"/>
            <w:tcBorders>
              <w:top w:val="single" w:sz="4" w:space="0" w:color="auto"/>
              <w:left w:val="single" w:sz="4" w:space="0" w:color="auto"/>
              <w:bottom w:val="single" w:sz="4" w:space="0" w:color="auto"/>
              <w:right w:val="single" w:sz="4" w:space="0" w:color="auto"/>
            </w:tcBorders>
          </w:tcPr>
          <w:p w14:paraId="3C5DA200" w14:textId="77777777" w:rsidR="000C0D33" w:rsidRPr="00BA2AB9" w:rsidRDefault="000C0D33" w:rsidP="000C0D33">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Stikleliai</w:t>
            </w:r>
          </w:p>
          <w:p w14:paraId="6F1CAEE4" w14:textId="77777777" w:rsidR="000C0D33" w:rsidRPr="00BA2AB9" w:rsidRDefault="000C0D33" w:rsidP="000C0D33">
            <w:pPr>
              <w:pStyle w:val="Body2"/>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imunohistocheminėms</w:t>
            </w:r>
            <w:proofErr w:type="spellEnd"/>
          </w:p>
          <w:p w14:paraId="4850E6A9" w14:textId="3A6E5950" w:rsidR="00D153E9" w:rsidRPr="00BA2AB9" w:rsidRDefault="000C0D33" w:rsidP="000C0D33">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reakcijoms, balti</w:t>
            </w:r>
          </w:p>
        </w:tc>
        <w:tc>
          <w:tcPr>
            <w:tcW w:w="2210" w:type="dxa"/>
            <w:tcBorders>
              <w:top w:val="single" w:sz="4" w:space="0" w:color="auto"/>
              <w:left w:val="single" w:sz="4" w:space="0" w:color="auto"/>
              <w:bottom w:val="single" w:sz="4" w:space="0" w:color="auto"/>
              <w:right w:val="single" w:sz="4" w:space="0" w:color="auto"/>
            </w:tcBorders>
            <w:vAlign w:val="center"/>
          </w:tcPr>
          <w:p w14:paraId="62ADB829" w14:textId="4F62BCBC" w:rsidR="00D153E9" w:rsidRPr="00BA2AB9" w:rsidRDefault="000C0D33" w:rsidP="00596849">
            <w:pPr>
              <w:jc w:val="center"/>
              <w:rPr>
                <w:lang w:val="lt-LT"/>
              </w:rPr>
            </w:pPr>
            <w:r w:rsidRPr="00BA2AB9">
              <w:rPr>
                <w:lang w:val="lt-LT"/>
              </w:rPr>
              <w:t>57 000,00</w:t>
            </w:r>
          </w:p>
        </w:tc>
        <w:tc>
          <w:tcPr>
            <w:tcW w:w="1810" w:type="dxa"/>
            <w:tcBorders>
              <w:top w:val="single" w:sz="4" w:space="0" w:color="auto"/>
              <w:left w:val="single" w:sz="4" w:space="0" w:color="auto"/>
              <w:bottom w:val="single" w:sz="4" w:space="0" w:color="auto"/>
              <w:right w:val="single" w:sz="4" w:space="0" w:color="auto"/>
            </w:tcBorders>
            <w:vAlign w:val="center"/>
          </w:tcPr>
          <w:p w14:paraId="3D7EE3C6" w14:textId="19EF5596" w:rsidR="00D153E9" w:rsidRPr="00BA2AB9" w:rsidRDefault="000C0D33"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47F4E577" w14:textId="3974A1E5" w:rsidR="00D153E9" w:rsidRPr="00BA2AB9" w:rsidRDefault="000C0D33" w:rsidP="00596849">
            <w:pPr>
              <w:jc w:val="center"/>
              <w:rPr>
                <w:lang w:val="lt-LT"/>
              </w:rPr>
            </w:pPr>
            <w:r w:rsidRPr="00BA2AB9">
              <w:rPr>
                <w:lang w:val="lt-LT"/>
              </w:rPr>
              <w:t>59 850,00</w:t>
            </w:r>
          </w:p>
        </w:tc>
      </w:tr>
      <w:tr w:rsidR="00D255CD" w:rsidRPr="00BA2AB9" w14:paraId="4793B7B4"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6C543C0D" w14:textId="742CB462" w:rsidR="00D255CD" w:rsidRPr="00BA2AB9" w:rsidRDefault="00D255CD" w:rsidP="00D255CD">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6</w:t>
            </w:r>
          </w:p>
        </w:tc>
        <w:tc>
          <w:tcPr>
            <w:tcW w:w="3738" w:type="dxa"/>
            <w:tcBorders>
              <w:top w:val="single" w:sz="4" w:space="0" w:color="auto"/>
              <w:left w:val="single" w:sz="4" w:space="0" w:color="auto"/>
              <w:bottom w:val="single" w:sz="4" w:space="0" w:color="auto"/>
              <w:right w:val="single" w:sz="4" w:space="0" w:color="auto"/>
            </w:tcBorders>
          </w:tcPr>
          <w:p w14:paraId="3F3A915F" w14:textId="77777777" w:rsidR="000C0D33" w:rsidRPr="00BA2AB9" w:rsidRDefault="000C0D33" w:rsidP="000C0D33">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Stikleliai</w:t>
            </w:r>
          </w:p>
          <w:p w14:paraId="44E7ADEC" w14:textId="77777777" w:rsidR="000C0D33" w:rsidRPr="00BA2AB9" w:rsidRDefault="000C0D33" w:rsidP="000C0D33">
            <w:pPr>
              <w:pStyle w:val="Body2"/>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imunohistocheminėms</w:t>
            </w:r>
            <w:proofErr w:type="spellEnd"/>
          </w:p>
          <w:p w14:paraId="7690A3CC" w14:textId="07080A5C" w:rsidR="00D255CD" w:rsidRPr="00BA2AB9" w:rsidRDefault="000C0D33" w:rsidP="000C0D33">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reakcijoms, žaliu laukeliu</w:t>
            </w:r>
          </w:p>
        </w:tc>
        <w:tc>
          <w:tcPr>
            <w:tcW w:w="2210" w:type="dxa"/>
            <w:tcBorders>
              <w:top w:val="single" w:sz="4" w:space="0" w:color="auto"/>
              <w:left w:val="single" w:sz="4" w:space="0" w:color="auto"/>
              <w:bottom w:val="single" w:sz="4" w:space="0" w:color="auto"/>
              <w:right w:val="single" w:sz="4" w:space="0" w:color="auto"/>
            </w:tcBorders>
            <w:vAlign w:val="center"/>
          </w:tcPr>
          <w:p w14:paraId="25E8CAAA" w14:textId="10676427" w:rsidR="00D255CD" w:rsidRPr="00BA2AB9" w:rsidRDefault="00ED1F06" w:rsidP="00596849">
            <w:pPr>
              <w:jc w:val="center"/>
              <w:rPr>
                <w:lang w:val="lt-LT"/>
              </w:rPr>
            </w:pPr>
            <w:r w:rsidRPr="00BA2AB9">
              <w:rPr>
                <w:lang w:val="lt-LT"/>
              </w:rPr>
              <w:t>7 600,00</w:t>
            </w:r>
          </w:p>
        </w:tc>
        <w:tc>
          <w:tcPr>
            <w:tcW w:w="1810" w:type="dxa"/>
            <w:tcBorders>
              <w:top w:val="single" w:sz="4" w:space="0" w:color="auto"/>
              <w:left w:val="single" w:sz="4" w:space="0" w:color="auto"/>
              <w:bottom w:val="single" w:sz="4" w:space="0" w:color="auto"/>
              <w:right w:val="single" w:sz="4" w:space="0" w:color="auto"/>
            </w:tcBorders>
            <w:vAlign w:val="center"/>
          </w:tcPr>
          <w:p w14:paraId="6EB3917B" w14:textId="6921D5D8" w:rsidR="00D255CD" w:rsidRPr="00BA2AB9" w:rsidRDefault="000C0D33"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79E0FE96" w14:textId="4E8ABE80" w:rsidR="00D255CD" w:rsidRPr="00BA2AB9" w:rsidRDefault="00ED1F06" w:rsidP="00596849">
            <w:pPr>
              <w:jc w:val="center"/>
              <w:rPr>
                <w:lang w:val="lt-LT"/>
              </w:rPr>
            </w:pPr>
            <w:r w:rsidRPr="00BA2AB9">
              <w:rPr>
                <w:lang w:val="lt-LT"/>
              </w:rPr>
              <w:t>7 980,00</w:t>
            </w:r>
          </w:p>
        </w:tc>
      </w:tr>
      <w:tr w:rsidR="00D255CD" w:rsidRPr="00BA2AB9" w14:paraId="10BBF3A4"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533C2DAE" w14:textId="72111107" w:rsidR="00D255CD" w:rsidRPr="00BA2AB9" w:rsidRDefault="00D255CD" w:rsidP="00D255CD">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7</w:t>
            </w:r>
          </w:p>
        </w:tc>
        <w:tc>
          <w:tcPr>
            <w:tcW w:w="3738" w:type="dxa"/>
            <w:tcBorders>
              <w:top w:val="single" w:sz="4" w:space="0" w:color="auto"/>
              <w:left w:val="single" w:sz="4" w:space="0" w:color="auto"/>
              <w:bottom w:val="single" w:sz="4" w:space="0" w:color="auto"/>
              <w:right w:val="single" w:sz="4" w:space="0" w:color="auto"/>
            </w:tcBorders>
          </w:tcPr>
          <w:p w14:paraId="51ABD28A" w14:textId="77777777" w:rsidR="000C0D33" w:rsidRPr="00BA2AB9" w:rsidRDefault="000C0D33" w:rsidP="000C0D33">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Dengiamasis stiklelis, 24 x</w:t>
            </w:r>
          </w:p>
          <w:p w14:paraId="46B14E71" w14:textId="47B8DDA9" w:rsidR="00D255CD" w:rsidRPr="00BA2AB9" w:rsidRDefault="000C0D33" w:rsidP="000C0D33">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32 mm</w:t>
            </w:r>
          </w:p>
        </w:tc>
        <w:tc>
          <w:tcPr>
            <w:tcW w:w="2210" w:type="dxa"/>
            <w:tcBorders>
              <w:top w:val="single" w:sz="4" w:space="0" w:color="auto"/>
              <w:left w:val="single" w:sz="4" w:space="0" w:color="auto"/>
              <w:bottom w:val="single" w:sz="4" w:space="0" w:color="auto"/>
              <w:right w:val="single" w:sz="4" w:space="0" w:color="auto"/>
            </w:tcBorders>
            <w:vAlign w:val="center"/>
          </w:tcPr>
          <w:p w14:paraId="1B1B23EA" w14:textId="5A7BF1A8" w:rsidR="00D255CD" w:rsidRPr="00BA2AB9" w:rsidRDefault="000C0D33" w:rsidP="00596849">
            <w:pPr>
              <w:jc w:val="center"/>
              <w:rPr>
                <w:lang w:val="lt-LT"/>
              </w:rPr>
            </w:pPr>
            <w:r w:rsidRPr="00BA2AB9">
              <w:rPr>
                <w:lang w:val="lt-LT"/>
              </w:rPr>
              <w:t>300,00</w:t>
            </w:r>
          </w:p>
        </w:tc>
        <w:tc>
          <w:tcPr>
            <w:tcW w:w="1810" w:type="dxa"/>
            <w:tcBorders>
              <w:top w:val="single" w:sz="4" w:space="0" w:color="auto"/>
              <w:left w:val="single" w:sz="4" w:space="0" w:color="auto"/>
              <w:bottom w:val="single" w:sz="4" w:space="0" w:color="auto"/>
              <w:right w:val="single" w:sz="4" w:space="0" w:color="auto"/>
            </w:tcBorders>
            <w:vAlign w:val="center"/>
          </w:tcPr>
          <w:p w14:paraId="7B3D79D5" w14:textId="5FF29DD6" w:rsidR="00D255CD" w:rsidRPr="00BA2AB9" w:rsidRDefault="000C0D33"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0077D891" w14:textId="21E41DF9" w:rsidR="00D255CD" w:rsidRPr="00BA2AB9" w:rsidRDefault="000C0D33" w:rsidP="00596849">
            <w:pPr>
              <w:jc w:val="center"/>
              <w:rPr>
                <w:lang w:val="lt-LT"/>
              </w:rPr>
            </w:pPr>
            <w:r w:rsidRPr="00BA2AB9">
              <w:rPr>
                <w:lang w:val="lt-LT"/>
              </w:rPr>
              <w:t>315,00</w:t>
            </w:r>
          </w:p>
        </w:tc>
      </w:tr>
      <w:tr w:rsidR="00D153E9" w:rsidRPr="00BA2AB9" w14:paraId="770CB42D"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1A7EA17C" w14:textId="13C73C72" w:rsidR="00D153E9" w:rsidRPr="00BA2AB9" w:rsidRDefault="00434B4B"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8</w:t>
            </w:r>
          </w:p>
        </w:tc>
        <w:tc>
          <w:tcPr>
            <w:tcW w:w="3738" w:type="dxa"/>
            <w:tcBorders>
              <w:top w:val="single" w:sz="4" w:space="0" w:color="auto"/>
              <w:left w:val="single" w:sz="4" w:space="0" w:color="auto"/>
              <w:bottom w:val="single" w:sz="4" w:space="0" w:color="auto"/>
              <w:right w:val="single" w:sz="4" w:space="0" w:color="auto"/>
            </w:tcBorders>
          </w:tcPr>
          <w:p w14:paraId="3306C135" w14:textId="77777777" w:rsidR="000C0D33" w:rsidRPr="00BA2AB9" w:rsidRDefault="000C0D33" w:rsidP="000C0D33">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Dengiamasis stiklelis, 24 x</w:t>
            </w:r>
          </w:p>
          <w:p w14:paraId="0705C933" w14:textId="168FB7AA" w:rsidR="00D153E9" w:rsidRPr="00BA2AB9" w:rsidRDefault="000C0D33" w:rsidP="000C0D33">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50 mm</w:t>
            </w:r>
          </w:p>
        </w:tc>
        <w:tc>
          <w:tcPr>
            <w:tcW w:w="2210" w:type="dxa"/>
            <w:tcBorders>
              <w:top w:val="single" w:sz="4" w:space="0" w:color="auto"/>
              <w:left w:val="single" w:sz="4" w:space="0" w:color="auto"/>
              <w:bottom w:val="single" w:sz="4" w:space="0" w:color="auto"/>
              <w:right w:val="single" w:sz="4" w:space="0" w:color="auto"/>
            </w:tcBorders>
            <w:vAlign w:val="center"/>
          </w:tcPr>
          <w:p w14:paraId="04045105" w14:textId="32598E1B" w:rsidR="00D153E9" w:rsidRPr="00BA2AB9" w:rsidRDefault="000C0D33" w:rsidP="00596849">
            <w:pPr>
              <w:jc w:val="center"/>
              <w:rPr>
                <w:lang w:val="lt-LT"/>
              </w:rPr>
            </w:pPr>
            <w:r w:rsidRPr="00BA2AB9">
              <w:rPr>
                <w:lang w:val="lt-LT"/>
              </w:rPr>
              <w:t>4 000,00</w:t>
            </w:r>
          </w:p>
        </w:tc>
        <w:tc>
          <w:tcPr>
            <w:tcW w:w="1810" w:type="dxa"/>
            <w:tcBorders>
              <w:top w:val="single" w:sz="4" w:space="0" w:color="auto"/>
              <w:left w:val="single" w:sz="4" w:space="0" w:color="auto"/>
              <w:bottom w:val="single" w:sz="4" w:space="0" w:color="auto"/>
              <w:right w:val="single" w:sz="4" w:space="0" w:color="auto"/>
            </w:tcBorders>
            <w:vAlign w:val="center"/>
          </w:tcPr>
          <w:p w14:paraId="34A4D5BA" w14:textId="30AD7594" w:rsidR="00D153E9" w:rsidRPr="00BA2AB9" w:rsidRDefault="000C0D33"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32A82127" w14:textId="2C8D5A21" w:rsidR="00D153E9" w:rsidRPr="00BA2AB9" w:rsidRDefault="000C0D33" w:rsidP="00596849">
            <w:pPr>
              <w:jc w:val="center"/>
              <w:rPr>
                <w:lang w:val="lt-LT"/>
              </w:rPr>
            </w:pPr>
            <w:r w:rsidRPr="00BA2AB9">
              <w:rPr>
                <w:lang w:val="lt-LT"/>
              </w:rPr>
              <w:t>4 200,00</w:t>
            </w:r>
          </w:p>
        </w:tc>
      </w:tr>
      <w:tr w:rsidR="00D153E9" w:rsidRPr="00BA2AB9" w14:paraId="667629D7"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43510A09" w14:textId="5D66A17A" w:rsidR="00D153E9" w:rsidRPr="00BA2AB9" w:rsidRDefault="00434B4B"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9</w:t>
            </w:r>
          </w:p>
        </w:tc>
        <w:tc>
          <w:tcPr>
            <w:tcW w:w="3738" w:type="dxa"/>
            <w:tcBorders>
              <w:top w:val="single" w:sz="4" w:space="0" w:color="auto"/>
              <w:left w:val="single" w:sz="4" w:space="0" w:color="auto"/>
              <w:bottom w:val="single" w:sz="4" w:space="0" w:color="auto"/>
              <w:right w:val="single" w:sz="4" w:space="0" w:color="auto"/>
            </w:tcBorders>
          </w:tcPr>
          <w:p w14:paraId="514681E5" w14:textId="77777777" w:rsidR="000C0D33" w:rsidRPr="00BA2AB9" w:rsidRDefault="000C0D33" w:rsidP="000C0D33">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Dengiamasis stiklelis, 18 x</w:t>
            </w:r>
          </w:p>
          <w:p w14:paraId="16FAE5D2" w14:textId="18F2197E" w:rsidR="00D153E9" w:rsidRPr="00BA2AB9" w:rsidRDefault="000C0D33" w:rsidP="000C0D33">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18 mm</w:t>
            </w:r>
          </w:p>
        </w:tc>
        <w:tc>
          <w:tcPr>
            <w:tcW w:w="2210" w:type="dxa"/>
            <w:tcBorders>
              <w:top w:val="single" w:sz="4" w:space="0" w:color="auto"/>
              <w:left w:val="single" w:sz="4" w:space="0" w:color="auto"/>
              <w:bottom w:val="single" w:sz="4" w:space="0" w:color="auto"/>
              <w:right w:val="single" w:sz="4" w:space="0" w:color="auto"/>
            </w:tcBorders>
            <w:vAlign w:val="center"/>
          </w:tcPr>
          <w:p w14:paraId="324F6801" w14:textId="15D6299D" w:rsidR="00D153E9" w:rsidRPr="00BA2AB9" w:rsidRDefault="000C0D33" w:rsidP="00596849">
            <w:pPr>
              <w:jc w:val="center"/>
              <w:rPr>
                <w:lang w:val="lt-LT"/>
              </w:rPr>
            </w:pPr>
            <w:r w:rsidRPr="00BA2AB9">
              <w:rPr>
                <w:lang w:val="lt-LT"/>
              </w:rPr>
              <w:t>40,00</w:t>
            </w:r>
          </w:p>
        </w:tc>
        <w:tc>
          <w:tcPr>
            <w:tcW w:w="1810" w:type="dxa"/>
            <w:tcBorders>
              <w:top w:val="single" w:sz="4" w:space="0" w:color="auto"/>
              <w:left w:val="single" w:sz="4" w:space="0" w:color="auto"/>
              <w:bottom w:val="single" w:sz="4" w:space="0" w:color="auto"/>
              <w:right w:val="single" w:sz="4" w:space="0" w:color="auto"/>
            </w:tcBorders>
            <w:vAlign w:val="center"/>
          </w:tcPr>
          <w:p w14:paraId="2B55C97A" w14:textId="54073504" w:rsidR="00D153E9" w:rsidRPr="00BA2AB9" w:rsidRDefault="000C0D33"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151F225E" w14:textId="3BC7576E" w:rsidR="00D153E9" w:rsidRPr="00BA2AB9" w:rsidRDefault="000C0D33" w:rsidP="00596849">
            <w:pPr>
              <w:jc w:val="center"/>
              <w:rPr>
                <w:lang w:val="lt-LT"/>
              </w:rPr>
            </w:pPr>
            <w:r w:rsidRPr="00BA2AB9">
              <w:rPr>
                <w:lang w:val="lt-LT"/>
              </w:rPr>
              <w:t>42,00</w:t>
            </w:r>
          </w:p>
        </w:tc>
      </w:tr>
      <w:tr w:rsidR="00434B4B" w:rsidRPr="00BA2AB9" w14:paraId="14F20004"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6D0231BF" w14:textId="4F9D4585" w:rsidR="00434B4B" w:rsidRPr="00BA2AB9" w:rsidRDefault="00434B4B"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10</w:t>
            </w:r>
          </w:p>
        </w:tc>
        <w:tc>
          <w:tcPr>
            <w:tcW w:w="3738" w:type="dxa"/>
            <w:tcBorders>
              <w:top w:val="single" w:sz="4" w:space="0" w:color="auto"/>
              <w:left w:val="single" w:sz="4" w:space="0" w:color="auto"/>
              <w:bottom w:val="single" w:sz="4" w:space="0" w:color="auto"/>
              <w:right w:val="single" w:sz="4" w:space="0" w:color="auto"/>
            </w:tcBorders>
          </w:tcPr>
          <w:p w14:paraId="57ADCCA5" w14:textId="77777777" w:rsidR="000C0D33" w:rsidRPr="00BA2AB9" w:rsidRDefault="000C0D33" w:rsidP="000C0D33">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Dengiamasis stiklelis, 22 x</w:t>
            </w:r>
          </w:p>
          <w:p w14:paraId="083B6A92" w14:textId="4190BA92" w:rsidR="00434B4B" w:rsidRPr="00BA2AB9" w:rsidRDefault="000C0D33" w:rsidP="000C0D33">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22 mm</w:t>
            </w:r>
          </w:p>
        </w:tc>
        <w:tc>
          <w:tcPr>
            <w:tcW w:w="2210" w:type="dxa"/>
            <w:tcBorders>
              <w:top w:val="single" w:sz="4" w:space="0" w:color="auto"/>
              <w:left w:val="single" w:sz="4" w:space="0" w:color="auto"/>
              <w:bottom w:val="single" w:sz="4" w:space="0" w:color="auto"/>
              <w:right w:val="single" w:sz="4" w:space="0" w:color="auto"/>
            </w:tcBorders>
            <w:vAlign w:val="center"/>
          </w:tcPr>
          <w:p w14:paraId="6A741204" w14:textId="105AC906" w:rsidR="00434B4B" w:rsidRPr="00BA2AB9" w:rsidRDefault="000C0D33" w:rsidP="00596849">
            <w:pPr>
              <w:jc w:val="center"/>
              <w:rPr>
                <w:lang w:val="lt-LT"/>
              </w:rPr>
            </w:pPr>
            <w:r w:rsidRPr="00BA2AB9">
              <w:rPr>
                <w:lang w:val="lt-LT"/>
              </w:rPr>
              <w:t>330,00</w:t>
            </w:r>
          </w:p>
        </w:tc>
        <w:tc>
          <w:tcPr>
            <w:tcW w:w="1810" w:type="dxa"/>
            <w:tcBorders>
              <w:top w:val="single" w:sz="4" w:space="0" w:color="auto"/>
              <w:left w:val="single" w:sz="4" w:space="0" w:color="auto"/>
              <w:bottom w:val="single" w:sz="4" w:space="0" w:color="auto"/>
              <w:right w:val="single" w:sz="4" w:space="0" w:color="auto"/>
            </w:tcBorders>
            <w:vAlign w:val="center"/>
          </w:tcPr>
          <w:p w14:paraId="01E41F63" w14:textId="05DE95BE" w:rsidR="00434B4B" w:rsidRPr="00BA2AB9" w:rsidRDefault="000C0D33"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2794DD14" w14:textId="361BB446" w:rsidR="00434B4B" w:rsidRPr="00BA2AB9" w:rsidRDefault="000C0D33" w:rsidP="00596849">
            <w:pPr>
              <w:jc w:val="center"/>
              <w:rPr>
                <w:lang w:val="lt-LT"/>
              </w:rPr>
            </w:pPr>
            <w:r w:rsidRPr="00BA2AB9">
              <w:rPr>
                <w:lang w:val="lt-LT"/>
              </w:rPr>
              <w:t>346,50</w:t>
            </w:r>
          </w:p>
        </w:tc>
      </w:tr>
      <w:tr w:rsidR="00434B4B" w:rsidRPr="00BA2AB9" w14:paraId="4A6C87C8"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3FF602E2" w14:textId="6F08EED4" w:rsidR="00434B4B" w:rsidRPr="00BA2AB9" w:rsidRDefault="00434B4B"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11</w:t>
            </w:r>
          </w:p>
        </w:tc>
        <w:tc>
          <w:tcPr>
            <w:tcW w:w="3738" w:type="dxa"/>
            <w:tcBorders>
              <w:top w:val="single" w:sz="4" w:space="0" w:color="auto"/>
              <w:left w:val="single" w:sz="4" w:space="0" w:color="auto"/>
              <w:bottom w:val="single" w:sz="4" w:space="0" w:color="auto"/>
              <w:right w:val="single" w:sz="4" w:space="0" w:color="auto"/>
            </w:tcBorders>
          </w:tcPr>
          <w:p w14:paraId="5BD96607" w14:textId="734B2785" w:rsidR="00434B4B" w:rsidRPr="00BA2AB9" w:rsidRDefault="000C0D33" w:rsidP="00D838D3">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Dažymo indelis stačiakampis</w:t>
            </w:r>
          </w:p>
        </w:tc>
        <w:tc>
          <w:tcPr>
            <w:tcW w:w="2210" w:type="dxa"/>
            <w:tcBorders>
              <w:top w:val="single" w:sz="4" w:space="0" w:color="auto"/>
              <w:left w:val="single" w:sz="4" w:space="0" w:color="auto"/>
              <w:bottom w:val="single" w:sz="4" w:space="0" w:color="auto"/>
              <w:right w:val="single" w:sz="4" w:space="0" w:color="auto"/>
            </w:tcBorders>
            <w:vAlign w:val="center"/>
          </w:tcPr>
          <w:p w14:paraId="3E2BF0C9" w14:textId="6B83A04F" w:rsidR="00434B4B" w:rsidRPr="00BA2AB9" w:rsidRDefault="000C0D33" w:rsidP="00596849">
            <w:pPr>
              <w:jc w:val="center"/>
              <w:rPr>
                <w:lang w:val="lt-LT"/>
              </w:rPr>
            </w:pPr>
            <w:r w:rsidRPr="00BA2AB9">
              <w:rPr>
                <w:lang w:val="lt-LT"/>
              </w:rPr>
              <w:t>600,00</w:t>
            </w:r>
          </w:p>
        </w:tc>
        <w:tc>
          <w:tcPr>
            <w:tcW w:w="1810" w:type="dxa"/>
            <w:tcBorders>
              <w:top w:val="single" w:sz="4" w:space="0" w:color="auto"/>
              <w:left w:val="single" w:sz="4" w:space="0" w:color="auto"/>
              <w:bottom w:val="single" w:sz="4" w:space="0" w:color="auto"/>
              <w:right w:val="single" w:sz="4" w:space="0" w:color="auto"/>
            </w:tcBorders>
            <w:vAlign w:val="center"/>
          </w:tcPr>
          <w:p w14:paraId="36C12B7B" w14:textId="0D399395" w:rsidR="00434B4B" w:rsidRPr="00BA2AB9" w:rsidRDefault="000C0D33" w:rsidP="00596849">
            <w:pPr>
              <w:jc w:val="center"/>
              <w:rPr>
                <w:lang w:val="lt-LT"/>
              </w:rPr>
            </w:pPr>
            <w:r w:rsidRPr="00BA2AB9">
              <w:rPr>
                <w:lang w:val="lt-LT"/>
              </w:rPr>
              <w:t>21</w:t>
            </w:r>
          </w:p>
        </w:tc>
        <w:tc>
          <w:tcPr>
            <w:tcW w:w="1373" w:type="dxa"/>
            <w:tcBorders>
              <w:top w:val="single" w:sz="4" w:space="0" w:color="auto"/>
              <w:left w:val="single" w:sz="4" w:space="0" w:color="auto"/>
              <w:bottom w:val="single" w:sz="4" w:space="0" w:color="auto"/>
              <w:right w:val="single" w:sz="4" w:space="0" w:color="auto"/>
            </w:tcBorders>
            <w:vAlign w:val="center"/>
          </w:tcPr>
          <w:p w14:paraId="2BADED12" w14:textId="68AF3BCB" w:rsidR="00434B4B" w:rsidRPr="00BA2AB9" w:rsidRDefault="000C0D33" w:rsidP="00596849">
            <w:pPr>
              <w:jc w:val="center"/>
              <w:rPr>
                <w:lang w:val="lt-LT"/>
              </w:rPr>
            </w:pPr>
            <w:r w:rsidRPr="00BA2AB9">
              <w:rPr>
                <w:lang w:val="lt-LT"/>
              </w:rPr>
              <w:t>726,00</w:t>
            </w:r>
          </w:p>
        </w:tc>
      </w:tr>
      <w:tr w:rsidR="00D255CD" w:rsidRPr="00BA2AB9" w14:paraId="099E56BA"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717CC0CC" w14:textId="1D61B488" w:rsidR="00D255CD" w:rsidRPr="00BA2AB9" w:rsidRDefault="00D255CD"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12</w:t>
            </w:r>
          </w:p>
        </w:tc>
        <w:tc>
          <w:tcPr>
            <w:tcW w:w="3738" w:type="dxa"/>
            <w:tcBorders>
              <w:top w:val="single" w:sz="4" w:space="0" w:color="auto"/>
              <w:left w:val="single" w:sz="4" w:space="0" w:color="auto"/>
              <w:bottom w:val="single" w:sz="4" w:space="0" w:color="auto"/>
              <w:right w:val="single" w:sz="4" w:space="0" w:color="auto"/>
            </w:tcBorders>
          </w:tcPr>
          <w:p w14:paraId="59FD4293" w14:textId="4F4F5B57" w:rsidR="00D255CD" w:rsidRPr="00BA2AB9" w:rsidRDefault="000C0D33" w:rsidP="00D255CD">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Laboratorinė stiklinė, 25 ml</w:t>
            </w:r>
          </w:p>
        </w:tc>
        <w:tc>
          <w:tcPr>
            <w:tcW w:w="2210" w:type="dxa"/>
            <w:tcBorders>
              <w:top w:val="single" w:sz="4" w:space="0" w:color="auto"/>
              <w:left w:val="single" w:sz="4" w:space="0" w:color="auto"/>
              <w:bottom w:val="single" w:sz="4" w:space="0" w:color="auto"/>
              <w:right w:val="single" w:sz="4" w:space="0" w:color="auto"/>
            </w:tcBorders>
            <w:vAlign w:val="center"/>
          </w:tcPr>
          <w:p w14:paraId="63EFF3F7" w14:textId="48ABDEB3" w:rsidR="00D255CD" w:rsidRPr="00BA2AB9" w:rsidRDefault="000C0D33" w:rsidP="00596849">
            <w:pPr>
              <w:jc w:val="center"/>
              <w:rPr>
                <w:lang w:val="lt-LT"/>
              </w:rPr>
            </w:pPr>
            <w:r w:rsidRPr="00BA2AB9">
              <w:rPr>
                <w:lang w:val="lt-LT"/>
              </w:rPr>
              <w:t>41,00</w:t>
            </w:r>
          </w:p>
        </w:tc>
        <w:tc>
          <w:tcPr>
            <w:tcW w:w="1810" w:type="dxa"/>
            <w:tcBorders>
              <w:top w:val="single" w:sz="4" w:space="0" w:color="auto"/>
              <w:left w:val="single" w:sz="4" w:space="0" w:color="auto"/>
              <w:bottom w:val="single" w:sz="4" w:space="0" w:color="auto"/>
              <w:right w:val="single" w:sz="4" w:space="0" w:color="auto"/>
            </w:tcBorders>
            <w:vAlign w:val="center"/>
          </w:tcPr>
          <w:p w14:paraId="076F4086" w14:textId="6E89D0BE" w:rsidR="00D255CD" w:rsidRPr="00BA2AB9" w:rsidRDefault="000C0D33" w:rsidP="00596849">
            <w:pPr>
              <w:jc w:val="center"/>
              <w:rPr>
                <w:lang w:val="lt-LT"/>
              </w:rPr>
            </w:pPr>
            <w:r w:rsidRPr="00BA2AB9">
              <w:rPr>
                <w:lang w:val="lt-LT"/>
              </w:rPr>
              <w:t>21</w:t>
            </w:r>
          </w:p>
        </w:tc>
        <w:tc>
          <w:tcPr>
            <w:tcW w:w="1373" w:type="dxa"/>
            <w:tcBorders>
              <w:top w:val="single" w:sz="4" w:space="0" w:color="auto"/>
              <w:left w:val="single" w:sz="4" w:space="0" w:color="auto"/>
              <w:bottom w:val="single" w:sz="4" w:space="0" w:color="auto"/>
              <w:right w:val="single" w:sz="4" w:space="0" w:color="auto"/>
            </w:tcBorders>
            <w:vAlign w:val="center"/>
          </w:tcPr>
          <w:p w14:paraId="520AF679" w14:textId="3D65CCB7" w:rsidR="00D255CD" w:rsidRPr="00BA2AB9" w:rsidRDefault="000C0D33" w:rsidP="00596849">
            <w:pPr>
              <w:jc w:val="center"/>
              <w:rPr>
                <w:lang w:val="lt-LT"/>
              </w:rPr>
            </w:pPr>
            <w:r w:rsidRPr="00BA2AB9">
              <w:rPr>
                <w:lang w:val="lt-LT"/>
              </w:rPr>
              <w:t>49,61</w:t>
            </w:r>
          </w:p>
        </w:tc>
      </w:tr>
      <w:tr w:rsidR="00D255CD" w:rsidRPr="00BA2AB9" w14:paraId="2AF21E56"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1B709003" w14:textId="1FDF6C7E" w:rsidR="00D255CD" w:rsidRPr="00BA2AB9" w:rsidRDefault="00D255CD"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13</w:t>
            </w:r>
          </w:p>
        </w:tc>
        <w:tc>
          <w:tcPr>
            <w:tcW w:w="3738" w:type="dxa"/>
            <w:tcBorders>
              <w:top w:val="single" w:sz="4" w:space="0" w:color="auto"/>
              <w:left w:val="single" w:sz="4" w:space="0" w:color="auto"/>
              <w:bottom w:val="single" w:sz="4" w:space="0" w:color="auto"/>
              <w:right w:val="single" w:sz="4" w:space="0" w:color="auto"/>
            </w:tcBorders>
          </w:tcPr>
          <w:p w14:paraId="48518DCB" w14:textId="0C911589" w:rsidR="00D255CD" w:rsidRPr="00BA2AB9" w:rsidRDefault="000C0D33" w:rsidP="006E0941">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Matavimo cilindras, 100ml</w:t>
            </w:r>
          </w:p>
        </w:tc>
        <w:tc>
          <w:tcPr>
            <w:tcW w:w="2210" w:type="dxa"/>
            <w:tcBorders>
              <w:top w:val="single" w:sz="4" w:space="0" w:color="auto"/>
              <w:left w:val="single" w:sz="4" w:space="0" w:color="auto"/>
              <w:bottom w:val="single" w:sz="4" w:space="0" w:color="auto"/>
              <w:right w:val="single" w:sz="4" w:space="0" w:color="auto"/>
            </w:tcBorders>
            <w:vAlign w:val="center"/>
          </w:tcPr>
          <w:p w14:paraId="7BB98241" w14:textId="0786E055" w:rsidR="00D255CD" w:rsidRPr="00BA2AB9" w:rsidRDefault="000C0D33" w:rsidP="00596849">
            <w:pPr>
              <w:jc w:val="center"/>
              <w:rPr>
                <w:lang w:val="lt-LT"/>
              </w:rPr>
            </w:pPr>
            <w:r w:rsidRPr="00BA2AB9">
              <w:rPr>
                <w:lang w:val="lt-LT"/>
              </w:rPr>
              <w:t>60,00</w:t>
            </w:r>
          </w:p>
        </w:tc>
        <w:tc>
          <w:tcPr>
            <w:tcW w:w="1810" w:type="dxa"/>
            <w:tcBorders>
              <w:top w:val="single" w:sz="4" w:space="0" w:color="auto"/>
              <w:left w:val="single" w:sz="4" w:space="0" w:color="auto"/>
              <w:bottom w:val="single" w:sz="4" w:space="0" w:color="auto"/>
              <w:right w:val="single" w:sz="4" w:space="0" w:color="auto"/>
            </w:tcBorders>
            <w:vAlign w:val="center"/>
          </w:tcPr>
          <w:p w14:paraId="16C6EBD4" w14:textId="55EAA87B" w:rsidR="00D255CD" w:rsidRPr="00BA2AB9" w:rsidRDefault="000C0D33" w:rsidP="00596849">
            <w:pPr>
              <w:jc w:val="center"/>
              <w:rPr>
                <w:lang w:val="lt-LT"/>
              </w:rPr>
            </w:pPr>
            <w:r w:rsidRPr="00BA2AB9">
              <w:rPr>
                <w:lang w:val="lt-LT"/>
              </w:rPr>
              <w:t>21</w:t>
            </w:r>
          </w:p>
        </w:tc>
        <w:tc>
          <w:tcPr>
            <w:tcW w:w="1373" w:type="dxa"/>
            <w:tcBorders>
              <w:top w:val="single" w:sz="4" w:space="0" w:color="auto"/>
              <w:left w:val="single" w:sz="4" w:space="0" w:color="auto"/>
              <w:bottom w:val="single" w:sz="4" w:space="0" w:color="auto"/>
              <w:right w:val="single" w:sz="4" w:space="0" w:color="auto"/>
            </w:tcBorders>
            <w:vAlign w:val="center"/>
          </w:tcPr>
          <w:p w14:paraId="6851F35D" w14:textId="2BB68CA8" w:rsidR="00D255CD" w:rsidRPr="00BA2AB9" w:rsidRDefault="000C0D33" w:rsidP="00596849">
            <w:pPr>
              <w:jc w:val="center"/>
              <w:rPr>
                <w:lang w:val="lt-LT"/>
              </w:rPr>
            </w:pPr>
            <w:r w:rsidRPr="00BA2AB9">
              <w:rPr>
                <w:lang w:val="lt-LT"/>
              </w:rPr>
              <w:t>72,60</w:t>
            </w:r>
          </w:p>
        </w:tc>
      </w:tr>
      <w:tr w:rsidR="00D255CD" w:rsidRPr="00BA2AB9" w14:paraId="2090179D"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40567E0D" w14:textId="736CEF79" w:rsidR="00D255CD" w:rsidRPr="00BA2AB9" w:rsidRDefault="00D255CD"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14</w:t>
            </w:r>
          </w:p>
        </w:tc>
        <w:tc>
          <w:tcPr>
            <w:tcW w:w="3738" w:type="dxa"/>
            <w:tcBorders>
              <w:top w:val="single" w:sz="4" w:space="0" w:color="auto"/>
              <w:left w:val="single" w:sz="4" w:space="0" w:color="auto"/>
              <w:bottom w:val="single" w:sz="4" w:space="0" w:color="auto"/>
              <w:right w:val="single" w:sz="4" w:space="0" w:color="auto"/>
            </w:tcBorders>
          </w:tcPr>
          <w:p w14:paraId="512E9DCD" w14:textId="1824120B" w:rsidR="00D255CD" w:rsidRPr="00BA2AB9" w:rsidRDefault="007F52D5" w:rsidP="00D838D3">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 xml:space="preserve">Kolba </w:t>
            </w:r>
            <w:proofErr w:type="spellStart"/>
            <w:r w:rsidRPr="00BA2AB9">
              <w:rPr>
                <w:rFonts w:cs="Times New Roman"/>
                <w:sz w:val="24"/>
                <w:szCs w:val="24"/>
                <w:bdr w:val="none" w:sz="0" w:space="0" w:color="auto" w:frame="1"/>
                <w:lang w:val="lt-LT"/>
              </w:rPr>
              <w:t>Erlenmejerio</w:t>
            </w:r>
            <w:proofErr w:type="spellEnd"/>
            <w:r w:rsidRPr="00BA2AB9">
              <w:rPr>
                <w:rFonts w:cs="Times New Roman"/>
                <w:sz w:val="24"/>
                <w:szCs w:val="24"/>
                <w:bdr w:val="none" w:sz="0" w:space="0" w:color="auto" w:frame="1"/>
                <w:lang w:val="lt-LT"/>
              </w:rPr>
              <w:t>, 5 l</w:t>
            </w:r>
          </w:p>
        </w:tc>
        <w:tc>
          <w:tcPr>
            <w:tcW w:w="2210" w:type="dxa"/>
            <w:tcBorders>
              <w:top w:val="single" w:sz="4" w:space="0" w:color="auto"/>
              <w:left w:val="single" w:sz="4" w:space="0" w:color="auto"/>
              <w:bottom w:val="single" w:sz="4" w:space="0" w:color="auto"/>
              <w:right w:val="single" w:sz="4" w:space="0" w:color="auto"/>
            </w:tcBorders>
            <w:vAlign w:val="center"/>
          </w:tcPr>
          <w:p w14:paraId="04689C97" w14:textId="0C9012BE" w:rsidR="00D255CD" w:rsidRPr="00BA2AB9" w:rsidRDefault="007F52D5" w:rsidP="00596849">
            <w:pPr>
              <w:jc w:val="center"/>
              <w:rPr>
                <w:lang w:val="lt-LT"/>
              </w:rPr>
            </w:pPr>
            <w:r w:rsidRPr="00BA2AB9">
              <w:rPr>
                <w:lang w:val="lt-LT"/>
              </w:rPr>
              <w:t>72,00</w:t>
            </w:r>
          </w:p>
        </w:tc>
        <w:tc>
          <w:tcPr>
            <w:tcW w:w="1810" w:type="dxa"/>
            <w:tcBorders>
              <w:top w:val="single" w:sz="4" w:space="0" w:color="auto"/>
              <w:left w:val="single" w:sz="4" w:space="0" w:color="auto"/>
              <w:bottom w:val="single" w:sz="4" w:space="0" w:color="auto"/>
              <w:right w:val="single" w:sz="4" w:space="0" w:color="auto"/>
            </w:tcBorders>
            <w:vAlign w:val="center"/>
          </w:tcPr>
          <w:p w14:paraId="3C4BFB89" w14:textId="23CF8D85" w:rsidR="00D255CD" w:rsidRPr="00BA2AB9" w:rsidRDefault="000C0D33" w:rsidP="00596849">
            <w:pPr>
              <w:jc w:val="center"/>
              <w:rPr>
                <w:lang w:val="lt-LT"/>
              </w:rPr>
            </w:pPr>
            <w:r w:rsidRPr="00BA2AB9">
              <w:rPr>
                <w:lang w:val="lt-LT"/>
              </w:rPr>
              <w:t>21</w:t>
            </w:r>
          </w:p>
        </w:tc>
        <w:tc>
          <w:tcPr>
            <w:tcW w:w="1373" w:type="dxa"/>
            <w:tcBorders>
              <w:top w:val="single" w:sz="4" w:space="0" w:color="auto"/>
              <w:left w:val="single" w:sz="4" w:space="0" w:color="auto"/>
              <w:bottom w:val="single" w:sz="4" w:space="0" w:color="auto"/>
              <w:right w:val="single" w:sz="4" w:space="0" w:color="auto"/>
            </w:tcBorders>
            <w:vAlign w:val="center"/>
          </w:tcPr>
          <w:p w14:paraId="49FD96D4" w14:textId="0D2BB1D9" w:rsidR="00D255CD" w:rsidRPr="00BA2AB9" w:rsidRDefault="007F52D5" w:rsidP="00596849">
            <w:pPr>
              <w:jc w:val="center"/>
              <w:rPr>
                <w:lang w:val="lt-LT"/>
              </w:rPr>
            </w:pPr>
            <w:r w:rsidRPr="00BA2AB9">
              <w:rPr>
                <w:lang w:val="lt-LT"/>
              </w:rPr>
              <w:t>87,12</w:t>
            </w:r>
          </w:p>
        </w:tc>
      </w:tr>
      <w:tr w:rsidR="000C0D33" w:rsidRPr="00BA2AB9" w14:paraId="20E1DDE5"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4A61298C" w14:textId="10861AEA" w:rsidR="000C0D33" w:rsidRPr="00BA2AB9" w:rsidRDefault="000C0D33"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15</w:t>
            </w:r>
          </w:p>
        </w:tc>
        <w:tc>
          <w:tcPr>
            <w:tcW w:w="3738" w:type="dxa"/>
            <w:tcBorders>
              <w:top w:val="single" w:sz="4" w:space="0" w:color="auto"/>
              <w:left w:val="single" w:sz="4" w:space="0" w:color="auto"/>
              <w:bottom w:val="single" w:sz="4" w:space="0" w:color="auto"/>
              <w:right w:val="single" w:sz="4" w:space="0" w:color="auto"/>
            </w:tcBorders>
          </w:tcPr>
          <w:p w14:paraId="5DD0833B" w14:textId="77777777" w:rsidR="007F52D5" w:rsidRPr="00BA2AB9" w:rsidRDefault="007F52D5" w:rsidP="007F52D5">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Piltuvėlis 100 mm, ilgu</w:t>
            </w:r>
          </w:p>
          <w:p w14:paraId="0C83AC84" w14:textId="2347516A" w:rsidR="000C0D33"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koteliu</w:t>
            </w:r>
          </w:p>
        </w:tc>
        <w:tc>
          <w:tcPr>
            <w:tcW w:w="2210" w:type="dxa"/>
            <w:tcBorders>
              <w:top w:val="single" w:sz="4" w:space="0" w:color="auto"/>
              <w:left w:val="single" w:sz="4" w:space="0" w:color="auto"/>
              <w:bottom w:val="single" w:sz="4" w:space="0" w:color="auto"/>
              <w:right w:val="single" w:sz="4" w:space="0" w:color="auto"/>
            </w:tcBorders>
            <w:vAlign w:val="center"/>
          </w:tcPr>
          <w:p w14:paraId="327DF076" w14:textId="3A96599E" w:rsidR="000C0D33" w:rsidRPr="00BA2AB9" w:rsidRDefault="007F52D5" w:rsidP="00596849">
            <w:pPr>
              <w:jc w:val="center"/>
              <w:rPr>
                <w:lang w:val="lt-LT"/>
              </w:rPr>
            </w:pPr>
            <w:r w:rsidRPr="00BA2AB9">
              <w:rPr>
                <w:lang w:val="lt-LT"/>
              </w:rPr>
              <w:t>225,00</w:t>
            </w:r>
          </w:p>
        </w:tc>
        <w:tc>
          <w:tcPr>
            <w:tcW w:w="1810" w:type="dxa"/>
            <w:tcBorders>
              <w:top w:val="single" w:sz="4" w:space="0" w:color="auto"/>
              <w:left w:val="single" w:sz="4" w:space="0" w:color="auto"/>
              <w:bottom w:val="single" w:sz="4" w:space="0" w:color="auto"/>
              <w:right w:val="single" w:sz="4" w:space="0" w:color="auto"/>
            </w:tcBorders>
            <w:vAlign w:val="center"/>
          </w:tcPr>
          <w:p w14:paraId="247EB4A9" w14:textId="5D0E0BFB" w:rsidR="000C0D33" w:rsidRPr="00BA2AB9" w:rsidRDefault="000C0D33" w:rsidP="00596849">
            <w:pPr>
              <w:jc w:val="center"/>
              <w:rPr>
                <w:lang w:val="lt-LT"/>
              </w:rPr>
            </w:pPr>
            <w:r w:rsidRPr="00BA2AB9">
              <w:rPr>
                <w:lang w:val="lt-LT"/>
              </w:rPr>
              <w:t>21</w:t>
            </w:r>
          </w:p>
        </w:tc>
        <w:tc>
          <w:tcPr>
            <w:tcW w:w="1373" w:type="dxa"/>
            <w:tcBorders>
              <w:top w:val="single" w:sz="4" w:space="0" w:color="auto"/>
              <w:left w:val="single" w:sz="4" w:space="0" w:color="auto"/>
              <w:bottom w:val="single" w:sz="4" w:space="0" w:color="auto"/>
              <w:right w:val="single" w:sz="4" w:space="0" w:color="auto"/>
            </w:tcBorders>
            <w:vAlign w:val="center"/>
          </w:tcPr>
          <w:p w14:paraId="2BE59069" w14:textId="72B36256" w:rsidR="000C0D33" w:rsidRPr="00BA2AB9" w:rsidRDefault="007F52D5" w:rsidP="00596849">
            <w:pPr>
              <w:jc w:val="center"/>
              <w:rPr>
                <w:lang w:val="lt-LT"/>
              </w:rPr>
            </w:pPr>
            <w:r w:rsidRPr="00BA2AB9">
              <w:rPr>
                <w:lang w:val="lt-LT"/>
              </w:rPr>
              <w:t>272,25</w:t>
            </w:r>
          </w:p>
        </w:tc>
      </w:tr>
      <w:tr w:rsidR="000C0D33" w:rsidRPr="00BA2AB9" w14:paraId="53AD90F0"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4BED0D1E" w14:textId="757DC8A7" w:rsidR="000C0D33" w:rsidRPr="00BA2AB9" w:rsidRDefault="000C0D33"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16</w:t>
            </w:r>
          </w:p>
        </w:tc>
        <w:tc>
          <w:tcPr>
            <w:tcW w:w="3738" w:type="dxa"/>
            <w:tcBorders>
              <w:top w:val="single" w:sz="4" w:space="0" w:color="auto"/>
              <w:left w:val="single" w:sz="4" w:space="0" w:color="auto"/>
              <w:bottom w:val="single" w:sz="4" w:space="0" w:color="auto"/>
              <w:right w:val="single" w:sz="4" w:space="0" w:color="auto"/>
            </w:tcBorders>
          </w:tcPr>
          <w:p w14:paraId="4264B578" w14:textId="77777777" w:rsidR="007F52D5" w:rsidRPr="00BA2AB9" w:rsidRDefault="007F52D5" w:rsidP="007F52D5">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Objektinių stiklelių padėklai</w:t>
            </w:r>
          </w:p>
          <w:p w14:paraId="601D2538" w14:textId="2C929828" w:rsidR="000C0D33"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balti</w:t>
            </w:r>
          </w:p>
        </w:tc>
        <w:tc>
          <w:tcPr>
            <w:tcW w:w="2210" w:type="dxa"/>
            <w:tcBorders>
              <w:top w:val="single" w:sz="4" w:space="0" w:color="auto"/>
              <w:left w:val="single" w:sz="4" w:space="0" w:color="auto"/>
              <w:bottom w:val="single" w:sz="4" w:space="0" w:color="auto"/>
              <w:right w:val="single" w:sz="4" w:space="0" w:color="auto"/>
            </w:tcBorders>
            <w:vAlign w:val="center"/>
          </w:tcPr>
          <w:p w14:paraId="5929AFB5" w14:textId="7A191A3E" w:rsidR="000C0D33" w:rsidRPr="00BA2AB9" w:rsidRDefault="007F52D5" w:rsidP="00596849">
            <w:pPr>
              <w:jc w:val="center"/>
              <w:rPr>
                <w:lang w:val="lt-LT"/>
              </w:rPr>
            </w:pPr>
            <w:r w:rsidRPr="00BA2AB9">
              <w:rPr>
                <w:lang w:val="lt-LT"/>
              </w:rPr>
              <w:t>1 250,00</w:t>
            </w:r>
          </w:p>
        </w:tc>
        <w:tc>
          <w:tcPr>
            <w:tcW w:w="1810" w:type="dxa"/>
            <w:tcBorders>
              <w:top w:val="single" w:sz="4" w:space="0" w:color="auto"/>
              <w:left w:val="single" w:sz="4" w:space="0" w:color="auto"/>
              <w:bottom w:val="single" w:sz="4" w:space="0" w:color="auto"/>
              <w:right w:val="single" w:sz="4" w:space="0" w:color="auto"/>
            </w:tcBorders>
            <w:vAlign w:val="center"/>
          </w:tcPr>
          <w:p w14:paraId="2F468ED8" w14:textId="2062F120" w:rsidR="000C0D33" w:rsidRPr="00BA2AB9" w:rsidRDefault="000C0D33" w:rsidP="00596849">
            <w:pPr>
              <w:jc w:val="center"/>
              <w:rPr>
                <w:lang w:val="lt-LT"/>
              </w:rPr>
            </w:pPr>
            <w:r w:rsidRPr="00BA2AB9">
              <w:rPr>
                <w:lang w:val="lt-LT"/>
              </w:rPr>
              <w:t>21</w:t>
            </w:r>
          </w:p>
        </w:tc>
        <w:tc>
          <w:tcPr>
            <w:tcW w:w="1373" w:type="dxa"/>
            <w:tcBorders>
              <w:top w:val="single" w:sz="4" w:space="0" w:color="auto"/>
              <w:left w:val="single" w:sz="4" w:space="0" w:color="auto"/>
              <w:bottom w:val="single" w:sz="4" w:space="0" w:color="auto"/>
              <w:right w:val="single" w:sz="4" w:space="0" w:color="auto"/>
            </w:tcBorders>
            <w:vAlign w:val="center"/>
          </w:tcPr>
          <w:p w14:paraId="40E2B103" w14:textId="45F7572D" w:rsidR="000C0D33" w:rsidRPr="00BA2AB9" w:rsidRDefault="007F52D5" w:rsidP="00596849">
            <w:pPr>
              <w:jc w:val="center"/>
              <w:rPr>
                <w:lang w:val="lt-LT"/>
              </w:rPr>
            </w:pPr>
            <w:r w:rsidRPr="00BA2AB9">
              <w:rPr>
                <w:lang w:val="lt-LT"/>
              </w:rPr>
              <w:t>1 512,50</w:t>
            </w:r>
          </w:p>
        </w:tc>
      </w:tr>
      <w:tr w:rsidR="000C0D33" w:rsidRPr="00BA2AB9" w14:paraId="4AE23970"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557D9A1A" w14:textId="6F72282B" w:rsidR="000C0D33" w:rsidRPr="00BA2AB9" w:rsidRDefault="000C0D33"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17</w:t>
            </w:r>
          </w:p>
        </w:tc>
        <w:tc>
          <w:tcPr>
            <w:tcW w:w="3738" w:type="dxa"/>
            <w:tcBorders>
              <w:top w:val="single" w:sz="4" w:space="0" w:color="auto"/>
              <w:left w:val="single" w:sz="4" w:space="0" w:color="auto"/>
              <w:bottom w:val="single" w:sz="4" w:space="0" w:color="auto"/>
              <w:right w:val="single" w:sz="4" w:space="0" w:color="auto"/>
            </w:tcBorders>
          </w:tcPr>
          <w:p w14:paraId="702DEA76" w14:textId="77777777" w:rsidR="007F52D5" w:rsidRPr="00BA2AB9" w:rsidRDefault="007F52D5" w:rsidP="007F52D5">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Objektinių stiklelių padėklai</w:t>
            </w:r>
          </w:p>
          <w:p w14:paraId="4E8DAF7C" w14:textId="2C88A7B4" w:rsidR="000C0D33"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įvairių spalvų</w:t>
            </w:r>
          </w:p>
        </w:tc>
        <w:tc>
          <w:tcPr>
            <w:tcW w:w="2210" w:type="dxa"/>
            <w:tcBorders>
              <w:top w:val="single" w:sz="4" w:space="0" w:color="auto"/>
              <w:left w:val="single" w:sz="4" w:space="0" w:color="auto"/>
              <w:bottom w:val="single" w:sz="4" w:space="0" w:color="auto"/>
              <w:right w:val="single" w:sz="4" w:space="0" w:color="auto"/>
            </w:tcBorders>
            <w:vAlign w:val="center"/>
          </w:tcPr>
          <w:p w14:paraId="2C92124C" w14:textId="051D2468" w:rsidR="000C0D33" w:rsidRPr="00BA2AB9" w:rsidRDefault="007F52D5" w:rsidP="00596849">
            <w:pPr>
              <w:jc w:val="center"/>
              <w:rPr>
                <w:lang w:val="lt-LT"/>
              </w:rPr>
            </w:pPr>
            <w:r w:rsidRPr="00BA2AB9">
              <w:rPr>
                <w:lang w:val="lt-LT"/>
              </w:rPr>
              <w:t>1 750,00</w:t>
            </w:r>
          </w:p>
        </w:tc>
        <w:tc>
          <w:tcPr>
            <w:tcW w:w="1810" w:type="dxa"/>
            <w:tcBorders>
              <w:top w:val="single" w:sz="4" w:space="0" w:color="auto"/>
              <w:left w:val="single" w:sz="4" w:space="0" w:color="auto"/>
              <w:bottom w:val="single" w:sz="4" w:space="0" w:color="auto"/>
              <w:right w:val="single" w:sz="4" w:space="0" w:color="auto"/>
            </w:tcBorders>
            <w:vAlign w:val="center"/>
          </w:tcPr>
          <w:p w14:paraId="7AD4B6D0" w14:textId="54AAF30B" w:rsidR="000C0D33" w:rsidRPr="00BA2AB9" w:rsidRDefault="000C0D33" w:rsidP="00596849">
            <w:pPr>
              <w:jc w:val="center"/>
              <w:rPr>
                <w:lang w:val="lt-LT"/>
              </w:rPr>
            </w:pPr>
            <w:r w:rsidRPr="00BA2AB9">
              <w:rPr>
                <w:lang w:val="lt-LT"/>
              </w:rPr>
              <w:t>21</w:t>
            </w:r>
          </w:p>
        </w:tc>
        <w:tc>
          <w:tcPr>
            <w:tcW w:w="1373" w:type="dxa"/>
            <w:tcBorders>
              <w:top w:val="single" w:sz="4" w:space="0" w:color="auto"/>
              <w:left w:val="single" w:sz="4" w:space="0" w:color="auto"/>
              <w:bottom w:val="single" w:sz="4" w:space="0" w:color="auto"/>
              <w:right w:val="single" w:sz="4" w:space="0" w:color="auto"/>
            </w:tcBorders>
            <w:vAlign w:val="center"/>
          </w:tcPr>
          <w:p w14:paraId="4D763529" w14:textId="17E83CA3" w:rsidR="000C0D33" w:rsidRPr="00BA2AB9" w:rsidRDefault="007F52D5" w:rsidP="00596849">
            <w:pPr>
              <w:jc w:val="center"/>
              <w:rPr>
                <w:lang w:val="lt-LT"/>
              </w:rPr>
            </w:pPr>
            <w:r w:rsidRPr="00BA2AB9">
              <w:rPr>
                <w:lang w:val="lt-LT"/>
              </w:rPr>
              <w:t>2 117,50</w:t>
            </w:r>
          </w:p>
        </w:tc>
      </w:tr>
      <w:tr w:rsidR="000C0D33" w:rsidRPr="00BA2AB9" w14:paraId="1973F7E6"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30D405AD" w14:textId="749EE039" w:rsidR="000C0D33" w:rsidRPr="00BA2AB9" w:rsidRDefault="000C0D33"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18</w:t>
            </w:r>
          </w:p>
        </w:tc>
        <w:tc>
          <w:tcPr>
            <w:tcW w:w="3738" w:type="dxa"/>
            <w:tcBorders>
              <w:top w:val="single" w:sz="4" w:space="0" w:color="auto"/>
              <w:left w:val="single" w:sz="4" w:space="0" w:color="auto"/>
              <w:bottom w:val="single" w:sz="4" w:space="0" w:color="auto"/>
              <w:right w:val="single" w:sz="4" w:space="0" w:color="auto"/>
            </w:tcBorders>
          </w:tcPr>
          <w:p w14:paraId="0CC3DABA" w14:textId="77777777" w:rsidR="007F52D5" w:rsidRPr="00BA2AB9" w:rsidRDefault="007F52D5" w:rsidP="007F52D5">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Dažymo indelis</w:t>
            </w:r>
          </w:p>
          <w:p w14:paraId="50AACC8A" w14:textId="77777777" w:rsidR="007F52D5" w:rsidRPr="00BA2AB9" w:rsidRDefault="007F52D5" w:rsidP="007F52D5">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stačiakampio formos su</w:t>
            </w:r>
          </w:p>
          <w:p w14:paraId="4375A219" w14:textId="77777777" w:rsidR="007F52D5" w:rsidRPr="00BA2AB9" w:rsidRDefault="007F52D5" w:rsidP="007F52D5">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pritvirtintu dangteliu ir</w:t>
            </w:r>
          </w:p>
          <w:p w14:paraId="50EA79F0" w14:textId="12D87C5D" w:rsidR="000C0D33"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įdėklu</w:t>
            </w:r>
          </w:p>
        </w:tc>
        <w:tc>
          <w:tcPr>
            <w:tcW w:w="2210" w:type="dxa"/>
            <w:tcBorders>
              <w:top w:val="single" w:sz="4" w:space="0" w:color="auto"/>
              <w:left w:val="single" w:sz="4" w:space="0" w:color="auto"/>
              <w:bottom w:val="single" w:sz="4" w:space="0" w:color="auto"/>
              <w:right w:val="single" w:sz="4" w:space="0" w:color="auto"/>
            </w:tcBorders>
            <w:vAlign w:val="center"/>
          </w:tcPr>
          <w:p w14:paraId="4E54DFF3" w14:textId="392894C1" w:rsidR="000C0D33" w:rsidRPr="00BA2AB9" w:rsidRDefault="007F52D5" w:rsidP="00596849">
            <w:pPr>
              <w:jc w:val="center"/>
              <w:rPr>
                <w:lang w:val="lt-LT"/>
              </w:rPr>
            </w:pPr>
            <w:r w:rsidRPr="00BA2AB9">
              <w:rPr>
                <w:lang w:val="lt-LT"/>
              </w:rPr>
              <w:t>160,40</w:t>
            </w:r>
          </w:p>
        </w:tc>
        <w:tc>
          <w:tcPr>
            <w:tcW w:w="1810" w:type="dxa"/>
            <w:tcBorders>
              <w:top w:val="single" w:sz="4" w:space="0" w:color="auto"/>
              <w:left w:val="single" w:sz="4" w:space="0" w:color="auto"/>
              <w:bottom w:val="single" w:sz="4" w:space="0" w:color="auto"/>
              <w:right w:val="single" w:sz="4" w:space="0" w:color="auto"/>
            </w:tcBorders>
            <w:vAlign w:val="center"/>
          </w:tcPr>
          <w:p w14:paraId="29205F78" w14:textId="14EA7A66" w:rsidR="000C0D33" w:rsidRPr="00BA2AB9" w:rsidRDefault="000C0D33" w:rsidP="00596849">
            <w:pPr>
              <w:jc w:val="center"/>
              <w:rPr>
                <w:lang w:val="lt-LT"/>
              </w:rPr>
            </w:pPr>
            <w:r w:rsidRPr="00BA2AB9">
              <w:rPr>
                <w:lang w:val="lt-LT"/>
              </w:rPr>
              <w:t>21</w:t>
            </w:r>
          </w:p>
        </w:tc>
        <w:tc>
          <w:tcPr>
            <w:tcW w:w="1373" w:type="dxa"/>
            <w:tcBorders>
              <w:top w:val="single" w:sz="4" w:space="0" w:color="auto"/>
              <w:left w:val="single" w:sz="4" w:space="0" w:color="auto"/>
              <w:bottom w:val="single" w:sz="4" w:space="0" w:color="auto"/>
              <w:right w:val="single" w:sz="4" w:space="0" w:color="auto"/>
            </w:tcBorders>
            <w:vAlign w:val="center"/>
          </w:tcPr>
          <w:p w14:paraId="59FB518A" w14:textId="536ABECA" w:rsidR="000C0D33" w:rsidRPr="00BA2AB9" w:rsidRDefault="007F52D5" w:rsidP="00596849">
            <w:pPr>
              <w:jc w:val="center"/>
              <w:rPr>
                <w:lang w:val="lt-LT"/>
              </w:rPr>
            </w:pPr>
            <w:r w:rsidRPr="00BA2AB9">
              <w:rPr>
                <w:lang w:val="lt-LT"/>
              </w:rPr>
              <w:t>19</w:t>
            </w:r>
            <w:r w:rsidR="00ED1F06" w:rsidRPr="00BA2AB9">
              <w:rPr>
                <w:lang w:val="lt-LT"/>
              </w:rPr>
              <w:t>4,08</w:t>
            </w:r>
          </w:p>
        </w:tc>
      </w:tr>
      <w:tr w:rsidR="000C0D33" w:rsidRPr="00BA2AB9" w14:paraId="41186CDD"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50B6A194" w14:textId="1FE1E6E0" w:rsidR="000C0D33" w:rsidRPr="00BA2AB9" w:rsidRDefault="000C0D33"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19</w:t>
            </w:r>
          </w:p>
        </w:tc>
        <w:tc>
          <w:tcPr>
            <w:tcW w:w="3738" w:type="dxa"/>
            <w:tcBorders>
              <w:top w:val="single" w:sz="4" w:space="0" w:color="auto"/>
              <w:left w:val="single" w:sz="4" w:space="0" w:color="auto"/>
              <w:bottom w:val="single" w:sz="4" w:space="0" w:color="auto"/>
              <w:right w:val="single" w:sz="4" w:space="0" w:color="auto"/>
            </w:tcBorders>
          </w:tcPr>
          <w:p w14:paraId="230D9F82" w14:textId="77777777" w:rsidR="007F52D5" w:rsidRPr="00BA2AB9" w:rsidRDefault="007F52D5" w:rsidP="007F52D5">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 xml:space="preserve">50 ml </w:t>
            </w:r>
            <w:proofErr w:type="spellStart"/>
            <w:r w:rsidRPr="00BA2AB9">
              <w:rPr>
                <w:rFonts w:cs="Times New Roman"/>
                <w:sz w:val="24"/>
                <w:szCs w:val="24"/>
                <w:bdr w:val="none" w:sz="0" w:space="0" w:color="auto" w:frame="1"/>
                <w:lang w:val="lt-LT"/>
              </w:rPr>
              <w:t>centrifuginis</w:t>
            </w:r>
            <w:proofErr w:type="spellEnd"/>
          </w:p>
          <w:p w14:paraId="0961911F" w14:textId="5CAD0F26" w:rsidR="000C0D33"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mėgintuvėlis</w:t>
            </w:r>
          </w:p>
        </w:tc>
        <w:tc>
          <w:tcPr>
            <w:tcW w:w="2210" w:type="dxa"/>
            <w:tcBorders>
              <w:top w:val="single" w:sz="4" w:space="0" w:color="auto"/>
              <w:left w:val="single" w:sz="4" w:space="0" w:color="auto"/>
              <w:bottom w:val="single" w:sz="4" w:space="0" w:color="auto"/>
              <w:right w:val="single" w:sz="4" w:space="0" w:color="auto"/>
            </w:tcBorders>
            <w:vAlign w:val="center"/>
          </w:tcPr>
          <w:p w14:paraId="7F090A61" w14:textId="45EF215B" w:rsidR="000C0D33" w:rsidRPr="00BA2AB9" w:rsidRDefault="007F52D5" w:rsidP="00596849">
            <w:pPr>
              <w:jc w:val="center"/>
              <w:rPr>
                <w:lang w:val="lt-LT"/>
              </w:rPr>
            </w:pPr>
            <w:r w:rsidRPr="00BA2AB9">
              <w:rPr>
                <w:lang w:val="lt-LT"/>
              </w:rPr>
              <w:t>1 650,00</w:t>
            </w:r>
          </w:p>
        </w:tc>
        <w:tc>
          <w:tcPr>
            <w:tcW w:w="1810" w:type="dxa"/>
            <w:tcBorders>
              <w:top w:val="single" w:sz="4" w:space="0" w:color="auto"/>
              <w:left w:val="single" w:sz="4" w:space="0" w:color="auto"/>
              <w:bottom w:val="single" w:sz="4" w:space="0" w:color="auto"/>
              <w:right w:val="single" w:sz="4" w:space="0" w:color="auto"/>
            </w:tcBorders>
            <w:vAlign w:val="center"/>
          </w:tcPr>
          <w:p w14:paraId="18E02D51" w14:textId="010FC211" w:rsidR="000C0D33" w:rsidRPr="00BA2AB9" w:rsidRDefault="007F52D5"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6B373C7D" w14:textId="1997DB2A" w:rsidR="000C0D33" w:rsidRPr="00BA2AB9" w:rsidRDefault="007F52D5" w:rsidP="00596849">
            <w:pPr>
              <w:jc w:val="center"/>
              <w:rPr>
                <w:lang w:val="lt-LT"/>
              </w:rPr>
            </w:pPr>
            <w:r w:rsidRPr="00BA2AB9">
              <w:rPr>
                <w:lang w:val="lt-LT"/>
              </w:rPr>
              <w:t>1 732,50</w:t>
            </w:r>
          </w:p>
        </w:tc>
      </w:tr>
      <w:tr w:rsidR="007F52D5" w:rsidRPr="00BA2AB9" w14:paraId="19B0CBD4"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073D1EF8" w14:textId="442B50C1"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20</w:t>
            </w:r>
          </w:p>
        </w:tc>
        <w:tc>
          <w:tcPr>
            <w:tcW w:w="3738" w:type="dxa"/>
            <w:tcBorders>
              <w:top w:val="single" w:sz="4" w:space="0" w:color="auto"/>
              <w:left w:val="single" w:sz="4" w:space="0" w:color="auto"/>
              <w:bottom w:val="single" w:sz="4" w:space="0" w:color="auto"/>
              <w:right w:val="single" w:sz="4" w:space="0" w:color="auto"/>
            </w:tcBorders>
          </w:tcPr>
          <w:p w14:paraId="4ED9CF55" w14:textId="253588DF" w:rsidR="007F52D5"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Mėgintuvėlis 0,5 ml</w:t>
            </w:r>
          </w:p>
        </w:tc>
        <w:tc>
          <w:tcPr>
            <w:tcW w:w="2210" w:type="dxa"/>
            <w:tcBorders>
              <w:top w:val="single" w:sz="4" w:space="0" w:color="auto"/>
              <w:left w:val="single" w:sz="4" w:space="0" w:color="auto"/>
              <w:bottom w:val="single" w:sz="4" w:space="0" w:color="auto"/>
              <w:right w:val="single" w:sz="4" w:space="0" w:color="auto"/>
            </w:tcBorders>
            <w:vAlign w:val="center"/>
          </w:tcPr>
          <w:p w14:paraId="14F3D569" w14:textId="37DE52E2" w:rsidR="007F52D5" w:rsidRPr="00BA2AB9" w:rsidRDefault="007F52D5" w:rsidP="00596849">
            <w:pPr>
              <w:jc w:val="center"/>
              <w:rPr>
                <w:lang w:val="lt-LT"/>
              </w:rPr>
            </w:pPr>
            <w:r w:rsidRPr="00BA2AB9">
              <w:rPr>
                <w:lang w:val="lt-LT"/>
              </w:rPr>
              <w:t>200,00</w:t>
            </w:r>
          </w:p>
        </w:tc>
        <w:tc>
          <w:tcPr>
            <w:tcW w:w="1810" w:type="dxa"/>
            <w:tcBorders>
              <w:top w:val="single" w:sz="4" w:space="0" w:color="auto"/>
              <w:left w:val="single" w:sz="4" w:space="0" w:color="auto"/>
              <w:bottom w:val="single" w:sz="4" w:space="0" w:color="auto"/>
              <w:right w:val="single" w:sz="4" w:space="0" w:color="auto"/>
            </w:tcBorders>
            <w:vAlign w:val="center"/>
          </w:tcPr>
          <w:p w14:paraId="694ED557" w14:textId="3122F77C"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105B4D4A" w14:textId="1533DFE2" w:rsidR="007F52D5" w:rsidRPr="00BA2AB9" w:rsidRDefault="007F52D5" w:rsidP="00596849">
            <w:pPr>
              <w:jc w:val="center"/>
              <w:rPr>
                <w:lang w:val="lt-LT"/>
              </w:rPr>
            </w:pPr>
            <w:r w:rsidRPr="00BA2AB9">
              <w:rPr>
                <w:lang w:val="lt-LT"/>
              </w:rPr>
              <w:t>242,00</w:t>
            </w:r>
          </w:p>
        </w:tc>
      </w:tr>
      <w:tr w:rsidR="007F52D5" w:rsidRPr="00BA2AB9" w14:paraId="53164FDB"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7C1BBA84" w14:textId="5A7D3C88"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21</w:t>
            </w:r>
          </w:p>
        </w:tc>
        <w:tc>
          <w:tcPr>
            <w:tcW w:w="3738" w:type="dxa"/>
            <w:tcBorders>
              <w:top w:val="single" w:sz="4" w:space="0" w:color="auto"/>
              <w:left w:val="single" w:sz="4" w:space="0" w:color="auto"/>
              <w:bottom w:val="single" w:sz="4" w:space="0" w:color="auto"/>
              <w:right w:val="single" w:sz="4" w:space="0" w:color="auto"/>
            </w:tcBorders>
          </w:tcPr>
          <w:p w14:paraId="4ECF46D3" w14:textId="34C5F10F" w:rsidR="007F52D5"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Maišeliai 150 x 220 mm</w:t>
            </w:r>
          </w:p>
        </w:tc>
        <w:tc>
          <w:tcPr>
            <w:tcW w:w="2210" w:type="dxa"/>
            <w:tcBorders>
              <w:top w:val="single" w:sz="4" w:space="0" w:color="auto"/>
              <w:left w:val="single" w:sz="4" w:space="0" w:color="auto"/>
              <w:bottom w:val="single" w:sz="4" w:space="0" w:color="auto"/>
              <w:right w:val="single" w:sz="4" w:space="0" w:color="auto"/>
            </w:tcBorders>
            <w:vAlign w:val="center"/>
          </w:tcPr>
          <w:p w14:paraId="00DCE3A6" w14:textId="689B4885" w:rsidR="007F52D5" w:rsidRPr="00BA2AB9" w:rsidRDefault="007F52D5" w:rsidP="00596849">
            <w:pPr>
              <w:jc w:val="center"/>
              <w:rPr>
                <w:lang w:val="lt-LT"/>
              </w:rPr>
            </w:pPr>
            <w:r w:rsidRPr="00BA2AB9">
              <w:rPr>
                <w:lang w:val="lt-LT"/>
              </w:rPr>
              <w:t>250,00</w:t>
            </w:r>
          </w:p>
        </w:tc>
        <w:tc>
          <w:tcPr>
            <w:tcW w:w="1810" w:type="dxa"/>
            <w:tcBorders>
              <w:top w:val="single" w:sz="4" w:space="0" w:color="auto"/>
              <w:left w:val="single" w:sz="4" w:space="0" w:color="auto"/>
              <w:bottom w:val="single" w:sz="4" w:space="0" w:color="auto"/>
              <w:right w:val="single" w:sz="4" w:space="0" w:color="auto"/>
            </w:tcBorders>
            <w:vAlign w:val="center"/>
          </w:tcPr>
          <w:p w14:paraId="3516065C" w14:textId="257D2B16"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28FED3F6" w14:textId="66AEFD19" w:rsidR="007F52D5" w:rsidRPr="00BA2AB9" w:rsidRDefault="007F52D5" w:rsidP="00596849">
            <w:pPr>
              <w:jc w:val="center"/>
              <w:rPr>
                <w:lang w:val="lt-LT"/>
              </w:rPr>
            </w:pPr>
            <w:r w:rsidRPr="00BA2AB9">
              <w:rPr>
                <w:lang w:val="lt-LT"/>
              </w:rPr>
              <w:t>302,50</w:t>
            </w:r>
          </w:p>
        </w:tc>
      </w:tr>
      <w:tr w:rsidR="007F52D5" w:rsidRPr="00BA2AB9" w14:paraId="075B6B5A"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02A7636C" w14:textId="2A2BF1D4"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22</w:t>
            </w:r>
          </w:p>
        </w:tc>
        <w:tc>
          <w:tcPr>
            <w:tcW w:w="3738" w:type="dxa"/>
            <w:tcBorders>
              <w:top w:val="single" w:sz="4" w:space="0" w:color="auto"/>
              <w:left w:val="single" w:sz="4" w:space="0" w:color="auto"/>
              <w:bottom w:val="single" w:sz="4" w:space="0" w:color="auto"/>
              <w:right w:val="single" w:sz="4" w:space="0" w:color="auto"/>
            </w:tcBorders>
          </w:tcPr>
          <w:p w14:paraId="6A9DD9A2" w14:textId="6F3A0F46" w:rsidR="007F52D5"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Maišeliai 80 x 120 mm</w:t>
            </w:r>
          </w:p>
        </w:tc>
        <w:tc>
          <w:tcPr>
            <w:tcW w:w="2210" w:type="dxa"/>
            <w:tcBorders>
              <w:top w:val="single" w:sz="4" w:space="0" w:color="auto"/>
              <w:left w:val="single" w:sz="4" w:space="0" w:color="auto"/>
              <w:bottom w:val="single" w:sz="4" w:space="0" w:color="auto"/>
              <w:right w:val="single" w:sz="4" w:space="0" w:color="auto"/>
            </w:tcBorders>
            <w:vAlign w:val="center"/>
          </w:tcPr>
          <w:p w14:paraId="44B30CEC" w14:textId="5FC9FCDE" w:rsidR="007F52D5" w:rsidRPr="00BA2AB9" w:rsidRDefault="007F52D5" w:rsidP="00596849">
            <w:pPr>
              <w:jc w:val="center"/>
              <w:rPr>
                <w:lang w:val="lt-LT"/>
              </w:rPr>
            </w:pPr>
            <w:r w:rsidRPr="00BA2AB9">
              <w:rPr>
                <w:lang w:val="lt-LT"/>
              </w:rPr>
              <w:t>100,00</w:t>
            </w:r>
          </w:p>
        </w:tc>
        <w:tc>
          <w:tcPr>
            <w:tcW w:w="1810" w:type="dxa"/>
            <w:tcBorders>
              <w:top w:val="single" w:sz="4" w:space="0" w:color="auto"/>
              <w:left w:val="single" w:sz="4" w:space="0" w:color="auto"/>
              <w:bottom w:val="single" w:sz="4" w:space="0" w:color="auto"/>
              <w:right w:val="single" w:sz="4" w:space="0" w:color="auto"/>
            </w:tcBorders>
            <w:vAlign w:val="center"/>
          </w:tcPr>
          <w:p w14:paraId="240387E3" w14:textId="4DEAB911"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3680D440" w14:textId="519A01F9" w:rsidR="007F52D5" w:rsidRPr="00BA2AB9" w:rsidRDefault="007F52D5" w:rsidP="00596849">
            <w:pPr>
              <w:jc w:val="center"/>
              <w:rPr>
                <w:lang w:val="lt-LT"/>
              </w:rPr>
            </w:pPr>
            <w:r w:rsidRPr="00BA2AB9">
              <w:rPr>
                <w:lang w:val="lt-LT"/>
              </w:rPr>
              <w:t>121,00</w:t>
            </w:r>
          </w:p>
        </w:tc>
      </w:tr>
      <w:tr w:rsidR="007F52D5" w:rsidRPr="00BA2AB9" w14:paraId="3837036A"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46C041D6" w14:textId="73954123"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23</w:t>
            </w:r>
          </w:p>
        </w:tc>
        <w:tc>
          <w:tcPr>
            <w:tcW w:w="3738" w:type="dxa"/>
            <w:tcBorders>
              <w:top w:val="single" w:sz="4" w:space="0" w:color="auto"/>
              <w:left w:val="single" w:sz="4" w:space="0" w:color="auto"/>
              <w:bottom w:val="single" w:sz="4" w:space="0" w:color="auto"/>
              <w:right w:val="single" w:sz="4" w:space="0" w:color="auto"/>
            </w:tcBorders>
          </w:tcPr>
          <w:p w14:paraId="58AA7686" w14:textId="49636027" w:rsidR="007F52D5"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Indas aštrioms atliekoms 1L</w:t>
            </w:r>
          </w:p>
        </w:tc>
        <w:tc>
          <w:tcPr>
            <w:tcW w:w="2210" w:type="dxa"/>
            <w:tcBorders>
              <w:top w:val="single" w:sz="4" w:space="0" w:color="auto"/>
              <w:left w:val="single" w:sz="4" w:space="0" w:color="auto"/>
              <w:bottom w:val="single" w:sz="4" w:space="0" w:color="auto"/>
              <w:right w:val="single" w:sz="4" w:space="0" w:color="auto"/>
            </w:tcBorders>
            <w:vAlign w:val="center"/>
          </w:tcPr>
          <w:p w14:paraId="1E91CCF8" w14:textId="3BD21B7C" w:rsidR="007F52D5" w:rsidRPr="00BA2AB9" w:rsidRDefault="007F52D5" w:rsidP="00596849">
            <w:pPr>
              <w:jc w:val="center"/>
              <w:rPr>
                <w:lang w:val="lt-LT"/>
              </w:rPr>
            </w:pPr>
            <w:r w:rsidRPr="00BA2AB9">
              <w:rPr>
                <w:lang w:val="lt-LT"/>
              </w:rPr>
              <w:t>18,00</w:t>
            </w:r>
          </w:p>
        </w:tc>
        <w:tc>
          <w:tcPr>
            <w:tcW w:w="1810" w:type="dxa"/>
            <w:tcBorders>
              <w:top w:val="single" w:sz="4" w:space="0" w:color="auto"/>
              <w:left w:val="single" w:sz="4" w:space="0" w:color="auto"/>
              <w:bottom w:val="single" w:sz="4" w:space="0" w:color="auto"/>
              <w:right w:val="single" w:sz="4" w:space="0" w:color="auto"/>
            </w:tcBorders>
            <w:vAlign w:val="center"/>
          </w:tcPr>
          <w:p w14:paraId="5A711B36" w14:textId="40CAA55B"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402DCDA5" w14:textId="541DD146" w:rsidR="007F52D5" w:rsidRPr="00BA2AB9" w:rsidRDefault="007F52D5" w:rsidP="00596849">
            <w:pPr>
              <w:jc w:val="center"/>
              <w:rPr>
                <w:lang w:val="lt-LT"/>
              </w:rPr>
            </w:pPr>
            <w:r w:rsidRPr="00BA2AB9">
              <w:rPr>
                <w:lang w:val="lt-LT"/>
              </w:rPr>
              <w:t>21,78</w:t>
            </w:r>
          </w:p>
        </w:tc>
      </w:tr>
      <w:tr w:rsidR="007F52D5" w:rsidRPr="00BA2AB9" w14:paraId="7F78EF8A"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4E5BF478" w14:textId="14432E5D"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24</w:t>
            </w:r>
          </w:p>
        </w:tc>
        <w:tc>
          <w:tcPr>
            <w:tcW w:w="3738" w:type="dxa"/>
            <w:tcBorders>
              <w:top w:val="single" w:sz="4" w:space="0" w:color="auto"/>
              <w:left w:val="single" w:sz="4" w:space="0" w:color="auto"/>
              <w:bottom w:val="single" w:sz="4" w:space="0" w:color="auto"/>
              <w:right w:val="single" w:sz="4" w:space="0" w:color="auto"/>
            </w:tcBorders>
          </w:tcPr>
          <w:p w14:paraId="2DE6D85D" w14:textId="77777777" w:rsidR="007F52D5" w:rsidRPr="00BA2AB9" w:rsidRDefault="007F52D5" w:rsidP="007F52D5">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Indas aštrioms atliekoms 3-</w:t>
            </w:r>
          </w:p>
          <w:p w14:paraId="38BE826D" w14:textId="0C0732B8" w:rsidR="007F52D5"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5L</w:t>
            </w:r>
          </w:p>
        </w:tc>
        <w:tc>
          <w:tcPr>
            <w:tcW w:w="2210" w:type="dxa"/>
            <w:tcBorders>
              <w:top w:val="single" w:sz="4" w:space="0" w:color="auto"/>
              <w:left w:val="single" w:sz="4" w:space="0" w:color="auto"/>
              <w:bottom w:val="single" w:sz="4" w:space="0" w:color="auto"/>
              <w:right w:val="single" w:sz="4" w:space="0" w:color="auto"/>
            </w:tcBorders>
            <w:vAlign w:val="center"/>
          </w:tcPr>
          <w:p w14:paraId="7F9E5979" w14:textId="47873F36" w:rsidR="007F52D5" w:rsidRPr="00BA2AB9" w:rsidRDefault="007F52D5" w:rsidP="00596849">
            <w:pPr>
              <w:jc w:val="center"/>
              <w:rPr>
                <w:lang w:val="lt-LT"/>
              </w:rPr>
            </w:pPr>
            <w:r w:rsidRPr="00BA2AB9">
              <w:rPr>
                <w:lang w:val="lt-LT"/>
              </w:rPr>
              <w:t>57,45</w:t>
            </w:r>
          </w:p>
        </w:tc>
        <w:tc>
          <w:tcPr>
            <w:tcW w:w="1810" w:type="dxa"/>
            <w:tcBorders>
              <w:top w:val="single" w:sz="4" w:space="0" w:color="auto"/>
              <w:left w:val="single" w:sz="4" w:space="0" w:color="auto"/>
              <w:bottom w:val="single" w:sz="4" w:space="0" w:color="auto"/>
              <w:right w:val="single" w:sz="4" w:space="0" w:color="auto"/>
            </w:tcBorders>
            <w:vAlign w:val="center"/>
          </w:tcPr>
          <w:p w14:paraId="78DB7AE7" w14:textId="39366847"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1706EB2E" w14:textId="521BE1ED" w:rsidR="007F52D5" w:rsidRPr="00BA2AB9" w:rsidRDefault="007F52D5" w:rsidP="00596849">
            <w:pPr>
              <w:jc w:val="center"/>
              <w:rPr>
                <w:lang w:val="lt-LT"/>
              </w:rPr>
            </w:pPr>
            <w:r w:rsidRPr="00BA2AB9">
              <w:rPr>
                <w:lang w:val="lt-LT"/>
              </w:rPr>
              <w:t>69,51</w:t>
            </w:r>
          </w:p>
        </w:tc>
      </w:tr>
      <w:tr w:rsidR="000C0D33" w:rsidRPr="00BA2AB9" w14:paraId="36DC525A"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1BEE3112" w14:textId="3F62A635" w:rsidR="000C0D33" w:rsidRPr="00BA2AB9" w:rsidRDefault="000C0D33"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25</w:t>
            </w:r>
          </w:p>
        </w:tc>
        <w:tc>
          <w:tcPr>
            <w:tcW w:w="3738" w:type="dxa"/>
            <w:tcBorders>
              <w:top w:val="single" w:sz="4" w:space="0" w:color="auto"/>
              <w:left w:val="single" w:sz="4" w:space="0" w:color="auto"/>
              <w:bottom w:val="single" w:sz="4" w:space="0" w:color="auto"/>
              <w:right w:val="single" w:sz="4" w:space="0" w:color="auto"/>
            </w:tcBorders>
          </w:tcPr>
          <w:p w14:paraId="1BDD41DB" w14:textId="29B04FF9" w:rsidR="000C0D33" w:rsidRPr="00BA2AB9" w:rsidRDefault="007F52D5" w:rsidP="00D838D3">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Indeliai 50ml</w:t>
            </w:r>
          </w:p>
        </w:tc>
        <w:tc>
          <w:tcPr>
            <w:tcW w:w="2210" w:type="dxa"/>
            <w:tcBorders>
              <w:top w:val="single" w:sz="4" w:space="0" w:color="auto"/>
              <w:left w:val="single" w:sz="4" w:space="0" w:color="auto"/>
              <w:bottom w:val="single" w:sz="4" w:space="0" w:color="auto"/>
              <w:right w:val="single" w:sz="4" w:space="0" w:color="auto"/>
            </w:tcBorders>
            <w:vAlign w:val="center"/>
          </w:tcPr>
          <w:p w14:paraId="12342F86" w14:textId="76EE074C" w:rsidR="000C0D33" w:rsidRPr="00BA2AB9" w:rsidRDefault="007F52D5" w:rsidP="00596849">
            <w:pPr>
              <w:jc w:val="center"/>
              <w:rPr>
                <w:lang w:val="lt-LT"/>
              </w:rPr>
            </w:pPr>
            <w:r w:rsidRPr="00BA2AB9">
              <w:rPr>
                <w:lang w:val="lt-LT"/>
              </w:rPr>
              <w:t>700,00</w:t>
            </w:r>
          </w:p>
        </w:tc>
        <w:tc>
          <w:tcPr>
            <w:tcW w:w="1810" w:type="dxa"/>
            <w:tcBorders>
              <w:top w:val="single" w:sz="4" w:space="0" w:color="auto"/>
              <w:left w:val="single" w:sz="4" w:space="0" w:color="auto"/>
              <w:bottom w:val="single" w:sz="4" w:space="0" w:color="auto"/>
              <w:right w:val="single" w:sz="4" w:space="0" w:color="auto"/>
            </w:tcBorders>
            <w:vAlign w:val="center"/>
          </w:tcPr>
          <w:p w14:paraId="770FEDA9" w14:textId="774B4BEC" w:rsidR="000C0D33" w:rsidRPr="00BA2AB9" w:rsidRDefault="007F52D5"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391D5F43" w14:textId="11DBEB31" w:rsidR="000C0D33" w:rsidRPr="00BA2AB9" w:rsidRDefault="007F52D5" w:rsidP="00596849">
            <w:pPr>
              <w:jc w:val="center"/>
              <w:rPr>
                <w:lang w:val="lt-LT"/>
              </w:rPr>
            </w:pPr>
            <w:r w:rsidRPr="00BA2AB9">
              <w:rPr>
                <w:lang w:val="lt-LT"/>
              </w:rPr>
              <w:t>735,00</w:t>
            </w:r>
          </w:p>
        </w:tc>
      </w:tr>
      <w:tr w:rsidR="000C0D33" w:rsidRPr="00BA2AB9" w14:paraId="7594D63F"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59CD6E9B" w14:textId="7780E4E4" w:rsidR="000C0D33" w:rsidRPr="00BA2AB9" w:rsidRDefault="000C0D33"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26</w:t>
            </w:r>
          </w:p>
        </w:tc>
        <w:tc>
          <w:tcPr>
            <w:tcW w:w="3738" w:type="dxa"/>
            <w:tcBorders>
              <w:top w:val="single" w:sz="4" w:space="0" w:color="auto"/>
              <w:left w:val="single" w:sz="4" w:space="0" w:color="auto"/>
              <w:bottom w:val="single" w:sz="4" w:space="0" w:color="auto"/>
              <w:right w:val="single" w:sz="4" w:space="0" w:color="auto"/>
            </w:tcBorders>
          </w:tcPr>
          <w:p w14:paraId="391917DC" w14:textId="386B0B3D" w:rsidR="000C0D33" w:rsidRPr="00BA2AB9" w:rsidRDefault="007F52D5" w:rsidP="00D838D3">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Transportavimo indas 120ml</w:t>
            </w:r>
          </w:p>
        </w:tc>
        <w:tc>
          <w:tcPr>
            <w:tcW w:w="2210" w:type="dxa"/>
            <w:tcBorders>
              <w:top w:val="single" w:sz="4" w:space="0" w:color="auto"/>
              <w:left w:val="single" w:sz="4" w:space="0" w:color="auto"/>
              <w:bottom w:val="single" w:sz="4" w:space="0" w:color="auto"/>
              <w:right w:val="single" w:sz="4" w:space="0" w:color="auto"/>
            </w:tcBorders>
            <w:vAlign w:val="center"/>
          </w:tcPr>
          <w:p w14:paraId="12B52DD0" w14:textId="17DD46D9" w:rsidR="000C0D33" w:rsidRPr="00BA2AB9" w:rsidRDefault="007F52D5" w:rsidP="00596849">
            <w:pPr>
              <w:jc w:val="center"/>
              <w:rPr>
                <w:lang w:val="lt-LT"/>
              </w:rPr>
            </w:pPr>
            <w:r w:rsidRPr="00BA2AB9">
              <w:rPr>
                <w:lang w:val="lt-LT"/>
              </w:rPr>
              <w:t>2 200,00</w:t>
            </w:r>
          </w:p>
        </w:tc>
        <w:tc>
          <w:tcPr>
            <w:tcW w:w="1810" w:type="dxa"/>
            <w:tcBorders>
              <w:top w:val="single" w:sz="4" w:space="0" w:color="auto"/>
              <w:left w:val="single" w:sz="4" w:space="0" w:color="auto"/>
              <w:bottom w:val="single" w:sz="4" w:space="0" w:color="auto"/>
              <w:right w:val="single" w:sz="4" w:space="0" w:color="auto"/>
            </w:tcBorders>
            <w:vAlign w:val="center"/>
          </w:tcPr>
          <w:p w14:paraId="4BAB44B3" w14:textId="1EAC9EAA" w:rsidR="000C0D33" w:rsidRPr="00BA2AB9" w:rsidRDefault="007F52D5"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04777374" w14:textId="07D3965A" w:rsidR="000C0D33" w:rsidRPr="00BA2AB9" w:rsidRDefault="007F52D5" w:rsidP="00596849">
            <w:pPr>
              <w:jc w:val="center"/>
              <w:rPr>
                <w:lang w:val="lt-LT"/>
              </w:rPr>
            </w:pPr>
            <w:r w:rsidRPr="00BA2AB9">
              <w:rPr>
                <w:lang w:val="lt-LT"/>
              </w:rPr>
              <w:t>2 310,00</w:t>
            </w:r>
          </w:p>
        </w:tc>
      </w:tr>
      <w:tr w:rsidR="000C0D33" w:rsidRPr="00BA2AB9" w14:paraId="344626C3"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70388FA0" w14:textId="14E89E58" w:rsidR="000C0D33" w:rsidRPr="00BA2AB9" w:rsidRDefault="000C0D33"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27</w:t>
            </w:r>
          </w:p>
        </w:tc>
        <w:tc>
          <w:tcPr>
            <w:tcW w:w="3738" w:type="dxa"/>
            <w:tcBorders>
              <w:top w:val="single" w:sz="4" w:space="0" w:color="auto"/>
              <w:left w:val="single" w:sz="4" w:space="0" w:color="auto"/>
              <w:bottom w:val="single" w:sz="4" w:space="0" w:color="auto"/>
              <w:right w:val="single" w:sz="4" w:space="0" w:color="auto"/>
            </w:tcBorders>
          </w:tcPr>
          <w:p w14:paraId="06498306" w14:textId="77777777" w:rsidR="007F52D5" w:rsidRPr="00BA2AB9" w:rsidRDefault="007F52D5" w:rsidP="007F52D5">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 xml:space="preserve">Transportavimo </w:t>
            </w:r>
            <w:proofErr w:type="spellStart"/>
            <w:r w:rsidRPr="00BA2AB9">
              <w:rPr>
                <w:rFonts w:cs="Times New Roman"/>
                <w:sz w:val="24"/>
                <w:szCs w:val="24"/>
                <w:bdr w:val="none" w:sz="0" w:space="0" w:color="auto" w:frame="1"/>
                <w:lang w:val="lt-LT"/>
              </w:rPr>
              <w:t>nndas</w:t>
            </w:r>
            <w:proofErr w:type="spellEnd"/>
          </w:p>
          <w:p w14:paraId="44EACDB5" w14:textId="4D3431DB" w:rsidR="000C0D33"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250ml</w:t>
            </w:r>
          </w:p>
        </w:tc>
        <w:tc>
          <w:tcPr>
            <w:tcW w:w="2210" w:type="dxa"/>
            <w:tcBorders>
              <w:top w:val="single" w:sz="4" w:space="0" w:color="auto"/>
              <w:left w:val="single" w:sz="4" w:space="0" w:color="auto"/>
              <w:bottom w:val="single" w:sz="4" w:space="0" w:color="auto"/>
              <w:right w:val="single" w:sz="4" w:space="0" w:color="auto"/>
            </w:tcBorders>
            <w:vAlign w:val="center"/>
          </w:tcPr>
          <w:p w14:paraId="7EE277D6" w14:textId="3F3367B5" w:rsidR="000C0D33" w:rsidRPr="00BA2AB9" w:rsidRDefault="007F52D5" w:rsidP="00596849">
            <w:pPr>
              <w:jc w:val="center"/>
              <w:rPr>
                <w:lang w:val="lt-LT"/>
              </w:rPr>
            </w:pPr>
            <w:r w:rsidRPr="00BA2AB9">
              <w:rPr>
                <w:lang w:val="lt-LT"/>
              </w:rPr>
              <w:t>1 650,00</w:t>
            </w:r>
          </w:p>
        </w:tc>
        <w:tc>
          <w:tcPr>
            <w:tcW w:w="1810" w:type="dxa"/>
            <w:tcBorders>
              <w:top w:val="single" w:sz="4" w:space="0" w:color="auto"/>
              <w:left w:val="single" w:sz="4" w:space="0" w:color="auto"/>
              <w:bottom w:val="single" w:sz="4" w:space="0" w:color="auto"/>
              <w:right w:val="single" w:sz="4" w:space="0" w:color="auto"/>
            </w:tcBorders>
            <w:vAlign w:val="center"/>
          </w:tcPr>
          <w:p w14:paraId="511C39D6" w14:textId="5F4F9208" w:rsidR="000C0D33" w:rsidRPr="00BA2AB9" w:rsidRDefault="007F52D5"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42E3B290" w14:textId="2B5BE66C" w:rsidR="000C0D33" w:rsidRPr="00BA2AB9" w:rsidRDefault="007F52D5" w:rsidP="00596849">
            <w:pPr>
              <w:jc w:val="center"/>
              <w:rPr>
                <w:lang w:val="lt-LT"/>
              </w:rPr>
            </w:pPr>
            <w:r w:rsidRPr="00BA2AB9">
              <w:rPr>
                <w:lang w:val="lt-LT"/>
              </w:rPr>
              <w:t>1 732,50</w:t>
            </w:r>
          </w:p>
        </w:tc>
      </w:tr>
      <w:tr w:rsidR="000C0D33" w:rsidRPr="00BA2AB9" w14:paraId="49EDD54A"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3EEC8793" w14:textId="57026F3F" w:rsidR="000C0D33" w:rsidRPr="00BA2AB9" w:rsidRDefault="000C0D33"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lastRenderedPageBreak/>
              <w:t>28</w:t>
            </w:r>
          </w:p>
        </w:tc>
        <w:tc>
          <w:tcPr>
            <w:tcW w:w="3738" w:type="dxa"/>
            <w:tcBorders>
              <w:top w:val="single" w:sz="4" w:space="0" w:color="auto"/>
              <w:left w:val="single" w:sz="4" w:space="0" w:color="auto"/>
              <w:bottom w:val="single" w:sz="4" w:space="0" w:color="auto"/>
              <w:right w:val="single" w:sz="4" w:space="0" w:color="auto"/>
            </w:tcBorders>
          </w:tcPr>
          <w:p w14:paraId="1319DB63" w14:textId="562E7C3D" w:rsidR="000C0D33" w:rsidRPr="00BA2AB9" w:rsidRDefault="007F52D5" w:rsidP="00D838D3">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Indai 1L</w:t>
            </w:r>
          </w:p>
        </w:tc>
        <w:tc>
          <w:tcPr>
            <w:tcW w:w="2210" w:type="dxa"/>
            <w:tcBorders>
              <w:top w:val="single" w:sz="4" w:space="0" w:color="auto"/>
              <w:left w:val="single" w:sz="4" w:space="0" w:color="auto"/>
              <w:bottom w:val="single" w:sz="4" w:space="0" w:color="auto"/>
              <w:right w:val="single" w:sz="4" w:space="0" w:color="auto"/>
            </w:tcBorders>
            <w:vAlign w:val="center"/>
          </w:tcPr>
          <w:p w14:paraId="6202154B" w14:textId="415FBB6D" w:rsidR="000C0D33" w:rsidRPr="00BA2AB9" w:rsidRDefault="007F52D5" w:rsidP="00596849">
            <w:pPr>
              <w:jc w:val="center"/>
              <w:rPr>
                <w:lang w:val="lt-LT"/>
              </w:rPr>
            </w:pPr>
            <w:r w:rsidRPr="00BA2AB9">
              <w:rPr>
                <w:lang w:val="lt-LT"/>
              </w:rPr>
              <w:t>14 200,00</w:t>
            </w:r>
          </w:p>
        </w:tc>
        <w:tc>
          <w:tcPr>
            <w:tcW w:w="1810" w:type="dxa"/>
            <w:tcBorders>
              <w:top w:val="single" w:sz="4" w:space="0" w:color="auto"/>
              <w:left w:val="single" w:sz="4" w:space="0" w:color="auto"/>
              <w:bottom w:val="single" w:sz="4" w:space="0" w:color="auto"/>
              <w:right w:val="single" w:sz="4" w:space="0" w:color="auto"/>
            </w:tcBorders>
            <w:vAlign w:val="center"/>
          </w:tcPr>
          <w:p w14:paraId="04F7BE29" w14:textId="0AA2388B" w:rsidR="000C0D33" w:rsidRPr="00BA2AB9" w:rsidRDefault="007F52D5"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2F46CB31" w14:textId="3C8D389C" w:rsidR="000C0D33" w:rsidRPr="00BA2AB9" w:rsidRDefault="007F52D5" w:rsidP="00596849">
            <w:pPr>
              <w:jc w:val="center"/>
              <w:rPr>
                <w:lang w:val="lt-LT"/>
              </w:rPr>
            </w:pPr>
            <w:r w:rsidRPr="00BA2AB9">
              <w:rPr>
                <w:lang w:val="lt-LT"/>
              </w:rPr>
              <w:t>14 910,00</w:t>
            </w:r>
          </w:p>
        </w:tc>
      </w:tr>
      <w:tr w:rsidR="000C0D33" w:rsidRPr="00BA2AB9" w14:paraId="7C2C255C"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783D37BA" w14:textId="2F4A980C" w:rsidR="000C0D33" w:rsidRPr="00BA2AB9" w:rsidRDefault="000C0D33"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29</w:t>
            </w:r>
          </w:p>
        </w:tc>
        <w:tc>
          <w:tcPr>
            <w:tcW w:w="3738" w:type="dxa"/>
            <w:tcBorders>
              <w:top w:val="single" w:sz="4" w:space="0" w:color="auto"/>
              <w:left w:val="single" w:sz="4" w:space="0" w:color="auto"/>
              <w:bottom w:val="single" w:sz="4" w:space="0" w:color="auto"/>
              <w:right w:val="single" w:sz="4" w:space="0" w:color="auto"/>
            </w:tcBorders>
          </w:tcPr>
          <w:p w14:paraId="5F8FD6E0" w14:textId="21675CAE" w:rsidR="000C0D33" w:rsidRPr="00BA2AB9" w:rsidRDefault="007F52D5" w:rsidP="00D838D3">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Indas 2 litrų</w:t>
            </w:r>
          </w:p>
        </w:tc>
        <w:tc>
          <w:tcPr>
            <w:tcW w:w="2210" w:type="dxa"/>
            <w:tcBorders>
              <w:top w:val="single" w:sz="4" w:space="0" w:color="auto"/>
              <w:left w:val="single" w:sz="4" w:space="0" w:color="auto"/>
              <w:bottom w:val="single" w:sz="4" w:space="0" w:color="auto"/>
              <w:right w:val="single" w:sz="4" w:space="0" w:color="auto"/>
            </w:tcBorders>
            <w:vAlign w:val="center"/>
          </w:tcPr>
          <w:p w14:paraId="2C333667" w14:textId="219B091D" w:rsidR="000C0D33" w:rsidRPr="00BA2AB9" w:rsidRDefault="007F52D5" w:rsidP="00596849">
            <w:pPr>
              <w:jc w:val="center"/>
              <w:rPr>
                <w:lang w:val="lt-LT"/>
              </w:rPr>
            </w:pPr>
            <w:r w:rsidRPr="00BA2AB9">
              <w:rPr>
                <w:lang w:val="lt-LT"/>
              </w:rPr>
              <w:t>14 200,00</w:t>
            </w:r>
          </w:p>
        </w:tc>
        <w:tc>
          <w:tcPr>
            <w:tcW w:w="1810" w:type="dxa"/>
            <w:tcBorders>
              <w:top w:val="single" w:sz="4" w:space="0" w:color="auto"/>
              <w:left w:val="single" w:sz="4" w:space="0" w:color="auto"/>
              <w:bottom w:val="single" w:sz="4" w:space="0" w:color="auto"/>
              <w:right w:val="single" w:sz="4" w:space="0" w:color="auto"/>
            </w:tcBorders>
            <w:vAlign w:val="center"/>
          </w:tcPr>
          <w:p w14:paraId="43BADDE4" w14:textId="0C5FD4BC" w:rsidR="000C0D33" w:rsidRPr="00BA2AB9" w:rsidRDefault="007F52D5"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72DF50D0" w14:textId="1BCD24CA" w:rsidR="000C0D33" w:rsidRPr="00BA2AB9" w:rsidRDefault="007F52D5" w:rsidP="00596849">
            <w:pPr>
              <w:jc w:val="center"/>
              <w:rPr>
                <w:lang w:val="lt-LT"/>
              </w:rPr>
            </w:pPr>
            <w:r w:rsidRPr="00BA2AB9">
              <w:rPr>
                <w:lang w:val="lt-LT"/>
              </w:rPr>
              <w:t>14 910,00</w:t>
            </w:r>
          </w:p>
        </w:tc>
      </w:tr>
      <w:tr w:rsidR="007F52D5" w:rsidRPr="00BA2AB9" w14:paraId="036C8B24"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7E0EBF19" w14:textId="3302F3AE"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30</w:t>
            </w:r>
          </w:p>
        </w:tc>
        <w:tc>
          <w:tcPr>
            <w:tcW w:w="3738" w:type="dxa"/>
            <w:tcBorders>
              <w:top w:val="single" w:sz="4" w:space="0" w:color="auto"/>
              <w:left w:val="single" w:sz="4" w:space="0" w:color="auto"/>
              <w:bottom w:val="single" w:sz="4" w:space="0" w:color="auto"/>
              <w:right w:val="single" w:sz="4" w:space="0" w:color="auto"/>
            </w:tcBorders>
          </w:tcPr>
          <w:p w14:paraId="3A00C244" w14:textId="77777777" w:rsidR="007F52D5" w:rsidRPr="00BA2AB9" w:rsidRDefault="007F52D5" w:rsidP="007F52D5">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Dėžutė 100 stiklelių</w:t>
            </w:r>
          </w:p>
          <w:p w14:paraId="16C628F5" w14:textId="4A297568" w:rsidR="007F52D5"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laikymui</w:t>
            </w:r>
          </w:p>
        </w:tc>
        <w:tc>
          <w:tcPr>
            <w:tcW w:w="2210" w:type="dxa"/>
            <w:tcBorders>
              <w:top w:val="single" w:sz="4" w:space="0" w:color="auto"/>
              <w:left w:val="single" w:sz="4" w:space="0" w:color="auto"/>
              <w:bottom w:val="single" w:sz="4" w:space="0" w:color="auto"/>
              <w:right w:val="single" w:sz="4" w:space="0" w:color="auto"/>
            </w:tcBorders>
            <w:vAlign w:val="center"/>
          </w:tcPr>
          <w:p w14:paraId="4B1DF0AE" w14:textId="27694A9F" w:rsidR="007F52D5" w:rsidRPr="00BA2AB9" w:rsidRDefault="007F52D5" w:rsidP="00596849">
            <w:pPr>
              <w:jc w:val="center"/>
              <w:rPr>
                <w:lang w:val="lt-LT"/>
              </w:rPr>
            </w:pPr>
            <w:r w:rsidRPr="00BA2AB9">
              <w:rPr>
                <w:lang w:val="lt-LT"/>
              </w:rPr>
              <w:t>350,00</w:t>
            </w:r>
          </w:p>
        </w:tc>
        <w:tc>
          <w:tcPr>
            <w:tcW w:w="1810" w:type="dxa"/>
            <w:tcBorders>
              <w:top w:val="single" w:sz="4" w:space="0" w:color="auto"/>
              <w:left w:val="single" w:sz="4" w:space="0" w:color="auto"/>
              <w:bottom w:val="single" w:sz="4" w:space="0" w:color="auto"/>
              <w:right w:val="single" w:sz="4" w:space="0" w:color="auto"/>
            </w:tcBorders>
            <w:vAlign w:val="center"/>
          </w:tcPr>
          <w:p w14:paraId="56A72D75" w14:textId="23A133EB"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6687D112" w14:textId="7F3347E0" w:rsidR="007F52D5" w:rsidRPr="00BA2AB9" w:rsidRDefault="007F52D5" w:rsidP="00596849">
            <w:pPr>
              <w:jc w:val="center"/>
              <w:rPr>
                <w:lang w:val="lt-LT"/>
              </w:rPr>
            </w:pPr>
            <w:r w:rsidRPr="00BA2AB9">
              <w:rPr>
                <w:lang w:val="lt-LT"/>
              </w:rPr>
              <w:t>423,50</w:t>
            </w:r>
          </w:p>
        </w:tc>
      </w:tr>
      <w:tr w:rsidR="007F52D5" w:rsidRPr="00BA2AB9" w14:paraId="3BEB78E0"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358BD0CD" w14:textId="4783039C"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31</w:t>
            </w:r>
          </w:p>
        </w:tc>
        <w:tc>
          <w:tcPr>
            <w:tcW w:w="3738" w:type="dxa"/>
            <w:tcBorders>
              <w:top w:val="single" w:sz="4" w:space="0" w:color="auto"/>
              <w:left w:val="single" w:sz="4" w:space="0" w:color="auto"/>
              <w:bottom w:val="single" w:sz="4" w:space="0" w:color="auto"/>
              <w:right w:val="single" w:sz="4" w:space="0" w:color="auto"/>
            </w:tcBorders>
          </w:tcPr>
          <w:p w14:paraId="4FD60D8E" w14:textId="14759AC2" w:rsidR="007F52D5"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Dėžutė 50 stiklelių laikymui</w:t>
            </w:r>
          </w:p>
        </w:tc>
        <w:tc>
          <w:tcPr>
            <w:tcW w:w="2210" w:type="dxa"/>
            <w:tcBorders>
              <w:top w:val="single" w:sz="4" w:space="0" w:color="auto"/>
              <w:left w:val="single" w:sz="4" w:space="0" w:color="auto"/>
              <w:bottom w:val="single" w:sz="4" w:space="0" w:color="auto"/>
              <w:right w:val="single" w:sz="4" w:space="0" w:color="auto"/>
            </w:tcBorders>
            <w:vAlign w:val="center"/>
          </w:tcPr>
          <w:p w14:paraId="61D2EC8E" w14:textId="2ECE12DC" w:rsidR="007F52D5" w:rsidRPr="00BA2AB9" w:rsidRDefault="007F52D5" w:rsidP="00596849">
            <w:pPr>
              <w:jc w:val="center"/>
              <w:rPr>
                <w:lang w:val="lt-LT"/>
              </w:rPr>
            </w:pPr>
            <w:r w:rsidRPr="00BA2AB9">
              <w:rPr>
                <w:lang w:val="lt-LT"/>
              </w:rPr>
              <w:t>245,00</w:t>
            </w:r>
          </w:p>
        </w:tc>
        <w:tc>
          <w:tcPr>
            <w:tcW w:w="1810" w:type="dxa"/>
            <w:tcBorders>
              <w:top w:val="single" w:sz="4" w:space="0" w:color="auto"/>
              <w:left w:val="single" w:sz="4" w:space="0" w:color="auto"/>
              <w:bottom w:val="single" w:sz="4" w:space="0" w:color="auto"/>
              <w:right w:val="single" w:sz="4" w:space="0" w:color="auto"/>
            </w:tcBorders>
            <w:vAlign w:val="center"/>
          </w:tcPr>
          <w:p w14:paraId="73C9F9F8" w14:textId="7A5178A9"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26879F00" w14:textId="0AB1335B" w:rsidR="007F52D5" w:rsidRPr="00BA2AB9" w:rsidRDefault="007F52D5" w:rsidP="00596849">
            <w:pPr>
              <w:jc w:val="center"/>
              <w:rPr>
                <w:lang w:val="lt-LT"/>
              </w:rPr>
            </w:pPr>
            <w:r w:rsidRPr="00BA2AB9">
              <w:rPr>
                <w:lang w:val="lt-LT"/>
              </w:rPr>
              <w:t>296,45</w:t>
            </w:r>
          </w:p>
        </w:tc>
      </w:tr>
      <w:tr w:rsidR="007F52D5" w:rsidRPr="00BA2AB9" w14:paraId="1B12339D"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0925A7A5" w14:textId="740DFF5B"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32</w:t>
            </w:r>
          </w:p>
        </w:tc>
        <w:tc>
          <w:tcPr>
            <w:tcW w:w="3738" w:type="dxa"/>
            <w:tcBorders>
              <w:top w:val="single" w:sz="4" w:space="0" w:color="auto"/>
              <w:left w:val="single" w:sz="4" w:space="0" w:color="auto"/>
              <w:bottom w:val="single" w:sz="4" w:space="0" w:color="auto"/>
              <w:right w:val="single" w:sz="4" w:space="0" w:color="auto"/>
            </w:tcBorders>
          </w:tcPr>
          <w:p w14:paraId="049D2A67" w14:textId="37D12CC3" w:rsidR="007F52D5"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Dėžutė 25 stiklelių laikymui</w:t>
            </w:r>
          </w:p>
        </w:tc>
        <w:tc>
          <w:tcPr>
            <w:tcW w:w="2210" w:type="dxa"/>
            <w:tcBorders>
              <w:top w:val="single" w:sz="4" w:space="0" w:color="auto"/>
              <w:left w:val="single" w:sz="4" w:space="0" w:color="auto"/>
              <w:bottom w:val="single" w:sz="4" w:space="0" w:color="auto"/>
              <w:right w:val="single" w:sz="4" w:space="0" w:color="auto"/>
            </w:tcBorders>
            <w:vAlign w:val="center"/>
          </w:tcPr>
          <w:p w14:paraId="1C707382" w14:textId="5B031724" w:rsidR="007F52D5" w:rsidRPr="00BA2AB9" w:rsidRDefault="007F52D5" w:rsidP="00596849">
            <w:pPr>
              <w:jc w:val="center"/>
              <w:rPr>
                <w:lang w:val="lt-LT"/>
              </w:rPr>
            </w:pPr>
            <w:r w:rsidRPr="00BA2AB9">
              <w:rPr>
                <w:lang w:val="lt-LT"/>
              </w:rPr>
              <w:t>185,00</w:t>
            </w:r>
          </w:p>
        </w:tc>
        <w:tc>
          <w:tcPr>
            <w:tcW w:w="1810" w:type="dxa"/>
            <w:tcBorders>
              <w:top w:val="single" w:sz="4" w:space="0" w:color="auto"/>
              <w:left w:val="single" w:sz="4" w:space="0" w:color="auto"/>
              <w:bottom w:val="single" w:sz="4" w:space="0" w:color="auto"/>
              <w:right w:val="single" w:sz="4" w:space="0" w:color="auto"/>
            </w:tcBorders>
            <w:vAlign w:val="center"/>
          </w:tcPr>
          <w:p w14:paraId="210BFDA6" w14:textId="228EF7BD"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640E7E5A" w14:textId="2334592E" w:rsidR="007F52D5" w:rsidRPr="00BA2AB9" w:rsidRDefault="007F52D5" w:rsidP="00596849">
            <w:pPr>
              <w:jc w:val="center"/>
              <w:rPr>
                <w:lang w:val="lt-LT"/>
              </w:rPr>
            </w:pPr>
            <w:r w:rsidRPr="00BA2AB9">
              <w:rPr>
                <w:lang w:val="lt-LT"/>
              </w:rPr>
              <w:t>223,85</w:t>
            </w:r>
          </w:p>
        </w:tc>
      </w:tr>
      <w:tr w:rsidR="007F52D5" w:rsidRPr="00BA2AB9" w14:paraId="2A4C6AA6"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37DA6732" w14:textId="18D25C95"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33</w:t>
            </w:r>
          </w:p>
        </w:tc>
        <w:tc>
          <w:tcPr>
            <w:tcW w:w="3738" w:type="dxa"/>
            <w:tcBorders>
              <w:top w:val="single" w:sz="4" w:space="0" w:color="auto"/>
              <w:left w:val="single" w:sz="4" w:space="0" w:color="auto"/>
              <w:bottom w:val="single" w:sz="4" w:space="0" w:color="auto"/>
              <w:right w:val="single" w:sz="4" w:space="0" w:color="auto"/>
            </w:tcBorders>
          </w:tcPr>
          <w:p w14:paraId="50B5B1C5" w14:textId="395B4CCB" w:rsidR="007F52D5"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Dėžutė 5 stiklelių laikymui</w:t>
            </w:r>
          </w:p>
        </w:tc>
        <w:tc>
          <w:tcPr>
            <w:tcW w:w="2210" w:type="dxa"/>
            <w:tcBorders>
              <w:top w:val="single" w:sz="4" w:space="0" w:color="auto"/>
              <w:left w:val="single" w:sz="4" w:space="0" w:color="auto"/>
              <w:bottom w:val="single" w:sz="4" w:space="0" w:color="auto"/>
              <w:right w:val="single" w:sz="4" w:space="0" w:color="auto"/>
            </w:tcBorders>
            <w:vAlign w:val="center"/>
          </w:tcPr>
          <w:p w14:paraId="6571ACC7" w14:textId="6AB8D4B5" w:rsidR="007F52D5" w:rsidRPr="00BA2AB9" w:rsidRDefault="007F52D5" w:rsidP="00596849">
            <w:pPr>
              <w:jc w:val="center"/>
              <w:rPr>
                <w:lang w:val="lt-LT"/>
              </w:rPr>
            </w:pPr>
            <w:r w:rsidRPr="00BA2AB9">
              <w:rPr>
                <w:lang w:val="lt-LT"/>
              </w:rPr>
              <w:t>17,50</w:t>
            </w:r>
          </w:p>
        </w:tc>
        <w:tc>
          <w:tcPr>
            <w:tcW w:w="1810" w:type="dxa"/>
            <w:tcBorders>
              <w:top w:val="single" w:sz="4" w:space="0" w:color="auto"/>
              <w:left w:val="single" w:sz="4" w:space="0" w:color="auto"/>
              <w:bottom w:val="single" w:sz="4" w:space="0" w:color="auto"/>
              <w:right w:val="single" w:sz="4" w:space="0" w:color="auto"/>
            </w:tcBorders>
            <w:vAlign w:val="center"/>
          </w:tcPr>
          <w:p w14:paraId="54FE42CE" w14:textId="61C2C960"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3955C3FC" w14:textId="60D87112" w:rsidR="007F52D5" w:rsidRPr="00BA2AB9" w:rsidRDefault="007F52D5" w:rsidP="00596849">
            <w:pPr>
              <w:jc w:val="center"/>
              <w:rPr>
                <w:lang w:val="lt-LT"/>
              </w:rPr>
            </w:pPr>
            <w:r w:rsidRPr="00BA2AB9">
              <w:rPr>
                <w:lang w:val="lt-LT"/>
              </w:rPr>
              <w:t>21,18</w:t>
            </w:r>
          </w:p>
        </w:tc>
      </w:tr>
      <w:tr w:rsidR="007F52D5" w:rsidRPr="00BA2AB9" w14:paraId="476298B4"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6FC5ADAE" w14:textId="18EF73A1"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34</w:t>
            </w:r>
          </w:p>
        </w:tc>
        <w:tc>
          <w:tcPr>
            <w:tcW w:w="3738" w:type="dxa"/>
            <w:tcBorders>
              <w:top w:val="single" w:sz="4" w:space="0" w:color="auto"/>
              <w:left w:val="single" w:sz="4" w:space="0" w:color="auto"/>
              <w:bottom w:val="single" w:sz="4" w:space="0" w:color="auto"/>
              <w:right w:val="single" w:sz="4" w:space="0" w:color="auto"/>
            </w:tcBorders>
          </w:tcPr>
          <w:p w14:paraId="431B0FED" w14:textId="77777777" w:rsidR="007F52D5" w:rsidRPr="00BA2AB9" w:rsidRDefault="007F52D5" w:rsidP="007F52D5">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Didelių (</w:t>
            </w:r>
            <w:proofErr w:type="spellStart"/>
            <w:r w:rsidRPr="00BA2AB9">
              <w:rPr>
                <w:rFonts w:cs="Times New Roman"/>
                <w:sz w:val="24"/>
                <w:szCs w:val="24"/>
                <w:bdr w:val="none" w:sz="0" w:space="0" w:color="auto" w:frame="1"/>
                <w:lang w:val="lt-LT"/>
              </w:rPr>
              <w:t>Mega</w:t>
            </w:r>
            <w:proofErr w:type="spellEnd"/>
            <w:r w:rsidRPr="00BA2AB9">
              <w:rPr>
                <w:rFonts w:cs="Times New Roman"/>
                <w:sz w:val="24"/>
                <w:szCs w:val="24"/>
                <w:bdr w:val="none" w:sz="0" w:space="0" w:color="auto" w:frame="1"/>
                <w:lang w:val="lt-LT"/>
              </w:rPr>
              <w:t>) objektinių</w:t>
            </w:r>
          </w:p>
          <w:p w14:paraId="003EC268" w14:textId="77777777" w:rsidR="007F52D5" w:rsidRPr="00BA2AB9" w:rsidRDefault="007F52D5" w:rsidP="007F52D5">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stiklelių (76x50mm) dažymo</w:t>
            </w:r>
          </w:p>
          <w:p w14:paraId="0DA4EC44" w14:textId="02B4B1F4" w:rsidR="007F52D5" w:rsidRPr="00BA2AB9" w:rsidRDefault="007F52D5"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krepšelių įdėklai (adapteriai)</w:t>
            </w:r>
          </w:p>
        </w:tc>
        <w:tc>
          <w:tcPr>
            <w:tcW w:w="2210" w:type="dxa"/>
            <w:tcBorders>
              <w:top w:val="single" w:sz="4" w:space="0" w:color="auto"/>
              <w:left w:val="single" w:sz="4" w:space="0" w:color="auto"/>
              <w:bottom w:val="single" w:sz="4" w:space="0" w:color="auto"/>
              <w:right w:val="single" w:sz="4" w:space="0" w:color="auto"/>
            </w:tcBorders>
            <w:vAlign w:val="center"/>
          </w:tcPr>
          <w:p w14:paraId="0B08B084" w14:textId="5B35067D" w:rsidR="007F52D5" w:rsidRPr="00BA2AB9" w:rsidRDefault="007F52D5" w:rsidP="00596849">
            <w:pPr>
              <w:jc w:val="center"/>
              <w:rPr>
                <w:lang w:val="lt-LT"/>
              </w:rPr>
            </w:pPr>
            <w:r w:rsidRPr="00BA2AB9">
              <w:rPr>
                <w:lang w:val="lt-LT"/>
              </w:rPr>
              <w:t>1 000,00</w:t>
            </w:r>
          </w:p>
        </w:tc>
        <w:tc>
          <w:tcPr>
            <w:tcW w:w="1810" w:type="dxa"/>
            <w:tcBorders>
              <w:top w:val="single" w:sz="4" w:space="0" w:color="auto"/>
              <w:left w:val="single" w:sz="4" w:space="0" w:color="auto"/>
              <w:bottom w:val="single" w:sz="4" w:space="0" w:color="auto"/>
              <w:right w:val="single" w:sz="4" w:space="0" w:color="auto"/>
            </w:tcBorders>
            <w:vAlign w:val="center"/>
          </w:tcPr>
          <w:p w14:paraId="67687A30" w14:textId="08B45F2A"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2E247328" w14:textId="0614A828" w:rsidR="007F52D5" w:rsidRPr="00BA2AB9" w:rsidRDefault="00596849" w:rsidP="00596849">
            <w:pPr>
              <w:jc w:val="center"/>
              <w:rPr>
                <w:lang w:val="lt-LT"/>
              </w:rPr>
            </w:pPr>
            <w:r w:rsidRPr="00BA2AB9">
              <w:rPr>
                <w:lang w:val="lt-LT"/>
              </w:rPr>
              <w:t>1 210,00</w:t>
            </w:r>
          </w:p>
        </w:tc>
      </w:tr>
      <w:tr w:rsidR="007F52D5" w:rsidRPr="00BA2AB9" w14:paraId="49C509E2"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72D5653F" w14:textId="1AD2049E"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35</w:t>
            </w:r>
          </w:p>
        </w:tc>
        <w:tc>
          <w:tcPr>
            <w:tcW w:w="3738" w:type="dxa"/>
            <w:tcBorders>
              <w:top w:val="single" w:sz="4" w:space="0" w:color="auto"/>
              <w:left w:val="single" w:sz="4" w:space="0" w:color="auto"/>
              <w:bottom w:val="single" w:sz="4" w:space="0" w:color="auto"/>
              <w:right w:val="single" w:sz="4" w:space="0" w:color="auto"/>
            </w:tcBorders>
          </w:tcPr>
          <w:p w14:paraId="3F448BDD" w14:textId="77777777" w:rsidR="00596849" w:rsidRPr="00BA2AB9" w:rsidRDefault="00596849" w:rsidP="00596849">
            <w:pPr>
              <w:pStyle w:val="Body2"/>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Mega</w:t>
            </w:r>
            <w:proofErr w:type="spellEnd"/>
            <w:r w:rsidRPr="00BA2AB9">
              <w:rPr>
                <w:rFonts w:cs="Times New Roman"/>
                <w:sz w:val="24"/>
                <w:szCs w:val="24"/>
                <w:bdr w:val="none" w:sz="0" w:space="0" w:color="auto" w:frame="1"/>
                <w:lang w:val="lt-LT"/>
              </w:rPr>
              <w:t xml:space="preserve"> blokavimo formelės</w:t>
            </w:r>
          </w:p>
          <w:p w14:paraId="7F9A1B0B" w14:textId="43B682AA" w:rsidR="007F52D5" w:rsidRPr="00BA2AB9" w:rsidRDefault="00596849" w:rsidP="00596849">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gilios 60x45x15</w:t>
            </w:r>
          </w:p>
        </w:tc>
        <w:tc>
          <w:tcPr>
            <w:tcW w:w="2210" w:type="dxa"/>
            <w:tcBorders>
              <w:top w:val="single" w:sz="4" w:space="0" w:color="auto"/>
              <w:left w:val="single" w:sz="4" w:space="0" w:color="auto"/>
              <w:bottom w:val="single" w:sz="4" w:space="0" w:color="auto"/>
              <w:right w:val="single" w:sz="4" w:space="0" w:color="auto"/>
            </w:tcBorders>
            <w:vAlign w:val="center"/>
          </w:tcPr>
          <w:p w14:paraId="560C6A42" w14:textId="778A4227" w:rsidR="007F52D5" w:rsidRPr="00BA2AB9" w:rsidRDefault="00596849" w:rsidP="00596849">
            <w:pPr>
              <w:jc w:val="center"/>
              <w:rPr>
                <w:lang w:val="lt-LT"/>
              </w:rPr>
            </w:pPr>
            <w:r w:rsidRPr="00BA2AB9">
              <w:rPr>
                <w:lang w:val="lt-LT"/>
              </w:rPr>
              <w:t>810,00</w:t>
            </w:r>
          </w:p>
        </w:tc>
        <w:tc>
          <w:tcPr>
            <w:tcW w:w="1810" w:type="dxa"/>
            <w:tcBorders>
              <w:top w:val="single" w:sz="4" w:space="0" w:color="auto"/>
              <w:left w:val="single" w:sz="4" w:space="0" w:color="auto"/>
              <w:bottom w:val="single" w:sz="4" w:space="0" w:color="auto"/>
              <w:right w:val="single" w:sz="4" w:space="0" w:color="auto"/>
            </w:tcBorders>
            <w:vAlign w:val="center"/>
          </w:tcPr>
          <w:p w14:paraId="35554A28" w14:textId="0AB38855"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240AB4C1" w14:textId="0A01F22E" w:rsidR="007F52D5" w:rsidRPr="00BA2AB9" w:rsidRDefault="00596849" w:rsidP="00596849">
            <w:pPr>
              <w:jc w:val="center"/>
              <w:rPr>
                <w:lang w:val="lt-LT"/>
              </w:rPr>
            </w:pPr>
            <w:r w:rsidRPr="00BA2AB9">
              <w:rPr>
                <w:lang w:val="lt-LT"/>
              </w:rPr>
              <w:t>980,10</w:t>
            </w:r>
          </w:p>
        </w:tc>
      </w:tr>
      <w:tr w:rsidR="007F52D5" w:rsidRPr="00BA2AB9" w14:paraId="38F18EDF"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5990F4A1" w14:textId="760580F7"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36</w:t>
            </w:r>
          </w:p>
        </w:tc>
        <w:tc>
          <w:tcPr>
            <w:tcW w:w="3738" w:type="dxa"/>
            <w:tcBorders>
              <w:top w:val="single" w:sz="4" w:space="0" w:color="auto"/>
              <w:left w:val="single" w:sz="4" w:space="0" w:color="auto"/>
              <w:bottom w:val="single" w:sz="4" w:space="0" w:color="auto"/>
              <w:right w:val="single" w:sz="4" w:space="0" w:color="auto"/>
            </w:tcBorders>
          </w:tcPr>
          <w:p w14:paraId="15CB2D66" w14:textId="77777777" w:rsidR="00596849" w:rsidRPr="00BA2AB9" w:rsidRDefault="00596849" w:rsidP="00596849">
            <w:pPr>
              <w:pStyle w:val="Body2"/>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Mega</w:t>
            </w:r>
            <w:proofErr w:type="spellEnd"/>
            <w:r w:rsidRPr="00BA2AB9">
              <w:rPr>
                <w:rFonts w:cs="Times New Roman"/>
                <w:sz w:val="24"/>
                <w:szCs w:val="24"/>
                <w:bdr w:val="none" w:sz="0" w:space="0" w:color="auto" w:frame="1"/>
                <w:lang w:val="lt-LT"/>
              </w:rPr>
              <w:t xml:space="preserve"> blokavimo formelės</w:t>
            </w:r>
          </w:p>
          <w:p w14:paraId="2905AE4A" w14:textId="2E9970CE" w:rsidR="007F52D5" w:rsidRPr="00BA2AB9" w:rsidRDefault="00596849" w:rsidP="00596849">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negilios 60x45x8</w:t>
            </w:r>
          </w:p>
        </w:tc>
        <w:tc>
          <w:tcPr>
            <w:tcW w:w="2210" w:type="dxa"/>
            <w:tcBorders>
              <w:top w:val="single" w:sz="4" w:space="0" w:color="auto"/>
              <w:left w:val="single" w:sz="4" w:space="0" w:color="auto"/>
              <w:bottom w:val="single" w:sz="4" w:space="0" w:color="auto"/>
              <w:right w:val="single" w:sz="4" w:space="0" w:color="auto"/>
            </w:tcBorders>
            <w:vAlign w:val="center"/>
          </w:tcPr>
          <w:p w14:paraId="59FC12A4" w14:textId="1F741AE7" w:rsidR="007F52D5" w:rsidRPr="00BA2AB9" w:rsidRDefault="00596849" w:rsidP="00596849">
            <w:pPr>
              <w:jc w:val="center"/>
              <w:rPr>
                <w:lang w:val="lt-LT"/>
              </w:rPr>
            </w:pPr>
            <w:r w:rsidRPr="00BA2AB9">
              <w:rPr>
                <w:lang w:val="lt-LT"/>
              </w:rPr>
              <w:t>540,00</w:t>
            </w:r>
          </w:p>
        </w:tc>
        <w:tc>
          <w:tcPr>
            <w:tcW w:w="1810" w:type="dxa"/>
            <w:tcBorders>
              <w:top w:val="single" w:sz="4" w:space="0" w:color="auto"/>
              <w:left w:val="single" w:sz="4" w:space="0" w:color="auto"/>
              <w:bottom w:val="single" w:sz="4" w:space="0" w:color="auto"/>
              <w:right w:val="single" w:sz="4" w:space="0" w:color="auto"/>
            </w:tcBorders>
            <w:vAlign w:val="center"/>
          </w:tcPr>
          <w:p w14:paraId="3663FB8A" w14:textId="2481CF97"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34B5AE6E" w14:textId="009BAB1F" w:rsidR="007F52D5" w:rsidRPr="00BA2AB9" w:rsidRDefault="00596849" w:rsidP="00596849">
            <w:pPr>
              <w:jc w:val="center"/>
              <w:rPr>
                <w:lang w:val="lt-LT"/>
              </w:rPr>
            </w:pPr>
            <w:r w:rsidRPr="00BA2AB9">
              <w:rPr>
                <w:lang w:val="lt-LT"/>
              </w:rPr>
              <w:t>653,40</w:t>
            </w:r>
          </w:p>
        </w:tc>
      </w:tr>
      <w:tr w:rsidR="007F52D5" w:rsidRPr="00BA2AB9" w14:paraId="07F33DD6"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5B296309" w14:textId="720589C2"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37</w:t>
            </w:r>
          </w:p>
        </w:tc>
        <w:tc>
          <w:tcPr>
            <w:tcW w:w="3738" w:type="dxa"/>
            <w:tcBorders>
              <w:top w:val="single" w:sz="4" w:space="0" w:color="auto"/>
              <w:left w:val="single" w:sz="4" w:space="0" w:color="auto"/>
              <w:bottom w:val="single" w:sz="4" w:space="0" w:color="auto"/>
              <w:right w:val="single" w:sz="4" w:space="0" w:color="auto"/>
            </w:tcBorders>
          </w:tcPr>
          <w:p w14:paraId="23E342D5" w14:textId="77777777" w:rsidR="00596849" w:rsidRPr="00BA2AB9" w:rsidRDefault="00596849" w:rsidP="00596849">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Šaukštelis cheminių</w:t>
            </w:r>
          </w:p>
          <w:p w14:paraId="5DC93FB0" w14:textId="6087AB10" w:rsidR="007F52D5" w:rsidRPr="00BA2AB9" w:rsidRDefault="00596849" w:rsidP="00596849">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medžiagų svėrimui</w:t>
            </w:r>
          </w:p>
        </w:tc>
        <w:tc>
          <w:tcPr>
            <w:tcW w:w="2210" w:type="dxa"/>
            <w:tcBorders>
              <w:top w:val="single" w:sz="4" w:space="0" w:color="auto"/>
              <w:left w:val="single" w:sz="4" w:space="0" w:color="auto"/>
              <w:bottom w:val="single" w:sz="4" w:space="0" w:color="auto"/>
              <w:right w:val="single" w:sz="4" w:space="0" w:color="auto"/>
            </w:tcBorders>
            <w:vAlign w:val="center"/>
          </w:tcPr>
          <w:p w14:paraId="0C9D209A" w14:textId="0810CE05" w:rsidR="007F52D5" w:rsidRPr="00BA2AB9" w:rsidRDefault="00596849" w:rsidP="00596849">
            <w:pPr>
              <w:jc w:val="center"/>
              <w:rPr>
                <w:lang w:val="lt-LT"/>
              </w:rPr>
            </w:pPr>
            <w:r w:rsidRPr="00BA2AB9">
              <w:rPr>
                <w:lang w:val="lt-LT"/>
              </w:rPr>
              <w:t>40,00</w:t>
            </w:r>
          </w:p>
        </w:tc>
        <w:tc>
          <w:tcPr>
            <w:tcW w:w="1810" w:type="dxa"/>
            <w:tcBorders>
              <w:top w:val="single" w:sz="4" w:space="0" w:color="auto"/>
              <w:left w:val="single" w:sz="4" w:space="0" w:color="auto"/>
              <w:bottom w:val="single" w:sz="4" w:space="0" w:color="auto"/>
              <w:right w:val="single" w:sz="4" w:space="0" w:color="auto"/>
            </w:tcBorders>
            <w:vAlign w:val="center"/>
          </w:tcPr>
          <w:p w14:paraId="02F86960" w14:textId="23059BDD"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0EEF288C" w14:textId="2F1E5A28" w:rsidR="007F52D5" w:rsidRPr="00BA2AB9" w:rsidRDefault="00596849" w:rsidP="00596849">
            <w:pPr>
              <w:jc w:val="center"/>
              <w:rPr>
                <w:lang w:val="lt-LT"/>
              </w:rPr>
            </w:pPr>
            <w:r w:rsidRPr="00BA2AB9">
              <w:rPr>
                <w:lang w:val="lt-LT"/>
              </w:rPr>
              <w:t>48,40</w:t>
            </w:r>
          </w:p>
        </w:tc>
      </w:tr>
      <w:tr w:rsidR="007F52D5" w:rsidRPr="00BA2AB9" w14:paraId="669F9B5C"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00757B0F" w14:textId="78CF2251"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38</w:t>
            </w:r>
          </w:p>
        </w:tc>
        <w:tc>
          <w:tcPr>
            <w:tcW w:w="3738" w:type="dxa"/>
            <w:tcBorders>
              <w:top w:val="single" w:sz="4" w:space="0" w:color="auto"/>
              <w:left w:val="single" w:sz="4" w:space="0" w:color="auto"/>
              <w:bottom w:val="single" w:sz="4" w:space="0" w:color="auto"/>
              <w:right w:val="single" w:sz="4" w:space="0" w:color="auto"/>
            </w:tcBorders>
          </w:tcPr>
          <w:p w14:paraId="08234BDA" w14:textId="77777777" w:rsidR="00596849" w:rsidRPr="00BA2AB9" w:rsidRDefault="00596849" w:rsidP="00596849">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 xml:space="preserve">Lanksti </w:t>
            </w:r>
            <w:proofErr w:type="spellStart"/>
            <w:r w:rsidRPr="00BA2AB9">
              <w:rPr>
                <w:rFonts w:cs="Times New Roman"/>
                <w:sz w:val="24"/>
                <w:szCs w:val="24"/>
                <w:bdr w:val="none" w:sz="0" w:space="0" w:color="auto" w:frame="1"/>
                <w:lang w:val="lt-LT"/>
              </w:rPr>
              <w:t>termoplastinė</w:t>
            </w:r>
            <w:proofErr w:type="spellEnd"/>
          </w:p>
          <w:p w14:paraId="35FEA320" w14:textId="4D219CFF" w:rsidR="007F52D5" w:rsidRPr="00BA2AB9" w:rsidRDefault="00596849" w:rsidP="00596849">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plėvelė</w:t>
            </w:r>
          </w:p>
        </w:tc>
        <w:tc>
          <w:tcPr>
            <w:tcW w:w="2210" w:type="dxa"/>
            <w:tcBorders>
              <w:top w:val="single" w:sz="4" w:space="0" w:color="auto"/>
              <w:left w:val="single" w:sz="4" w:space="0" w:color="auto"/>
              <w:bottom w:val="single" w:sz="4" w:space="0" w:color="auto"/>
              <w:right w:val="single" w:sz="4" w:space="0" w:color="auto"/>
            </w:tcBorders>
            <w:vAlign w:val="center"/>
          </w:tcPr>
          <w:p w14:paraId="04C4D0B5" w14:textId="4094E315" w:rsidR="007F52D5" w:rsidRPr="00BA2AB9" w:rsidRDefault="00596849" w:rsidP="00596849">
            <w:pPr>
              <w:jc w:val="center"/>
              <w:rPr>
                <w:lang w:val="lt-LT"/>
              </w:rPr>
            </w:pPr>
            <w:r w:rsidRPr="00BA2AB9">
              <w:rPr>
                <w:lang w:val="lt-LT"/>
              </w:rPr>
              <w:t>80,00</w:t>
            </w:r>
          </w:p>
        </w:tc>
        <w:tc>
          <w:tcPr>
            <w:tcW w:w="1810" w:type="dxa"/>
            <w:tcBorders>
              <w:top w:val="single" w:sz="4" w:space="0" w:color="auto"/>
              <w:left w:val="single" w:sz="4" w:space="0" w:color="auto"/>
              <w:bottom w:val="single" w:sz="4" w:space="0" w:color="auto"/>
              <w:right w:val="single" w:sz="4" w:space="0" w:color="auto"/>
            </w:tcBorders>
            <w:vAlign w:val="center"/>
          </w:tcPr>
          <w:p w14:paraId="0D8752AD" w14:textId="2939361E"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1B7B5CB0" w14:textId="0C4B5F9D" w:rsidR="007F52D5" w:rsidRPr="00BA2AB9" w:rsidRDefault="00596849" w:rsidP="00596849">
            <w:pPr>
              <w:jc w:val="center"/>
              <w:rPr>
                <w:lang w:val="lt-LT"/>
              </w:rPr>
            </w:pPr>
            <w:r w:rsidRPr="00BA2AB9">
              <w:rPr>
                <w:lang w:val="lt-LT"/>
              </w:rPr>
              <w:t>96,80</w:t>
            </w:r>
          </w:p>
        </w:tc>
      </w:tr>
      <w:tr w:rsidR="007F52D5" w:rsidRPr="00BA2AB9" w14:paraId="43E0E9F5"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33B10B83" w14:textId="0597E334"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39</w:t>
            </w:r>
          </w:p>
        </w:tc>
        <w:tc>
          <w:tcPr>
            <w:tcW w:w="3738" w:type="dxa"/>
            <w:tcBorders>
              <w:top w:val="single" w:sz="4" w:space="0" w:color="auto"/>
              <w:left w:val="single" w:sz="4" w:space="0" w:color="auto"/>
              <w:bottom w:val="single" w:sz="4" w:space="0" w:color="auto"/>
              <w:right w:val="single" w:sz="4" w:space="0" w:color="auto"/>
            </w:tcBorders>
          </w:tcPr>
          <w:p w14:paraId="2A1377E2" w14:textId="55F400A6" w:rsidR="007F52D5" w:rsidRPr="00BA2AB9" w:rsidRDefault="00596849"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Servetėlės optikai</w:t>
            </w:r>
          </w:p>
        </w:tc>
        <w:tc>
          <w:tcPr>
            <w:tcW w:w="2210" w:type="dxa"/>
            <w:tcBorders>
              <w:top w:val="single" w:sz="4" w:space="0" w:color="auto"/>
              <w:left w:val="single" w:sz="4" w:space="0" w:color="auto"/>
              <w:bottom w:val="single" w:sz="4" w:space="0" w:color="auto"/>
              <w:right w:val="single" w:sz="4" w:space="0" w:color="auto"/>
            </w:tcBorders>
            <w:vAlign w:val="center"/>
          </w:tcPr>
          <w:p w14:paraId="47EAE408" w14:textId="3415EBE2" w:rsidR="007F52D5" w:rsidRPr="00BA2AB9" w:rsidRDefault="00596849" w:rsidP="00596849">
            <w:pPr>
              <w:jc w:val="center"/>
              <w:rPr>
                <w:lang w:val="lt-LT"/>
              </w:rPr>
            </w:pPr>
            <w:r w:rsidRPr="00BA2AB9">
              <w:rPr>
                <w:lang w:val="lt-LT"/>
              </w:rPr>
              <w:t>100,00</w:t>
            </w:r>
          </w:p>
        </w:tc>
        <w:tc>
          <w:tcPr>
            <w:tcW w:w="1810" w:type="dxa"/>
            <w:tcBorders>
              <w:top w:val="single" w:sz="4" w:space="0" w:color="auto"/>
              <w:left w:val="single" w:sz="4" w:space="0" w:color="auto"/>
              <w:bottom w:val="single" w:sz="4" w:space="0" w:color="auto"/>
              <w:right w:val="single" w:sz="4" w:space="0" w:color="auto"/>
            </w:tcBorders>
            <w:vAlign w:val="center"/>
          </w:tcPr>
          <w:p w14:paraId="193AD2F6" w14:textId="12DDE5A8"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00BBE8DC" w14:textId="5B31C57C" w:rsidR="007F52D5" w:rsidRPr="00BA2AB9" w:rsidRDefault="00596849" w:rsidP="00596849">
            <w:pPr>
              <w:jc w:val="center"/>
              <w:rPr>
                <w:lang w:val="lt-LT"/>
              </w:rPr>
            </w:pPr>
            <w:r w:rsidRPr="00BA2AB9">
              <w:rPr>
                <w:lang w:val="lt-LT"/>
              </w:rPr>
              <w:t>121,00</w:t>
            </w:r>
          </w:p>
        </w:tc>
      </w:tr>
      <w:tr w:rsidR="007F52D5" w:rsidRPr="00BA2AB9" w14:paraId="4C315D67"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7605A4AD" w14:textId="520DD813"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40</w:t>
            </w:r>
          </w:p>
        </w:tc>
        <w:tc>
          <w:tcPr>
            <w:tcW w:w="3738" w:type="dxa"/>
            <w:tcBorders>
              <w:top w:val="single" w:sz="4" w:space="0" w:color="auto"/>
              <w:left w:val="single" w:sz="4" w:space="0" w:color="auto"/>
              <w:bottom w:val="single" w:sz="4" w:space="0" w:color="auto"/>
              <w:right w:val="single" w:sz="4" w:space="0" w:color="auto"/>
            </w:tcBorders>
          </w:tcPr>
          <w:p w14:paraId="518B72D0" w14:textId="2FA697FA" w:rsidR="007F52D5" w:rsidRPr="00BA2AB9" w:rsidRDefault="00596849" w:rsidP="007F52D5">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Chronometras</w:t>
            </w:r>
          </w:p>
        </w:tc>
        <w:tc>
          <w:tcPr>
            <w:tcW w:w="2210" w:type="dxa"/>
            <w:tcBorders>
              <w:top w:val="single" w:sz="4" w:space="0" w:color="auto"/>
              <w:left w:val="single" w:sz="4" w:space="0" w:color="auto"/>
              <w:bottom w:val="single" w:sz="4" w:space="0" w:color="auto"/>
              <w:right w:val="single" w:sz="4" w:space="0" w:color="auto"/>
            </w:tcBorders>
            <w:vAlign w:val="center"/>
          </w:tcPr>
          <w:p w14:paraId="6DC07A0A" w14:textId="4A345996" w:rsidR="007F52D5" w:rsidRPr="00BA2AB9" w:rsidRDefault="00596849" w:rsidP="00596849">
            <w:pPr>
              <w:jc w:val="center"/>
              <w:rPr>
                <w:lang w:val="lt-LT"/>
              </w:rPr>
            </w:pPr>
            <w:r w:rsidRPr="00BA2AB9">
              <w:rPr>
                <w:lang w:val="lt-LT"/>
              </w:rPr>
              <w:t>850,00</w:t>
            </w:r>
          </w:p>
        </w:tc>
        <w:tc>
          <w:tcPr>
            <w:tcW w:w="1810" w:type="dxa"/>
            <w:tcBorders>
              <w:top w:val="single" w:sz="4" w:space="0" w:color="auto"/>
              <w:left w:val="single" w:sz="4" w:space="0" w:color="auto"/>
              <w:bottom w:val="single" w:sz="4" w:space="0" w:color="auto"/>
              <w:right w:val="single" w:sz="4" w:space="0" w:color="auto"/>
            </w:tcBorders>
            <w:vAlign w:val="center"/>
          </w:tcPr>
          <w:p w14:paraId="0C16C1BB" w14:textId="65C01FD1"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6012CC38" w14:textId="27DB7DBA" w:rsidR="007F52D5" w:rsidRPr="00BA2AB9" w:rsidRDefault="00596849" w:rsidP="00596849">
            <w:pPr>
              <w:jc w:val="center"/>
              <w:rPr>
                <w:lang w:val="lt-LT"/>
              </w:rPr>
            </w:pPr>
            <w:r w:rsidRPr="00BA2AB9">
              <w:rPr>
                <w:lang w:val="lt-LT"/>
              </w:rPr>
              <w:t>1 028,50</w:t>
            </w:r>
          </w:p>
        </w:tc>
      </w:tr>
      <w:tr w:rsidR="000C0D33" w:rsidRPr="00BA2AB9" w14:paraId="65D8D4BA"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26B65DB2" w14:textId="41BA9648" w:rsidR="000C0D33" w:rsidRPr="00BA2AB9" w:rsidRDefault="000C0D33"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41</w:t>
            </w:r>
          </w:p>
        </w:tc>
        <w:tc>
          <w:tcPr>
            <w:tcW w:w="3738" w:type="dxa"/>
            <w:tcBorders>
              <w:top w:val="single" w:sz="4" w:space="0" w:color="auto"/>
              <w:left w:val="single" w:sz="4" w:space="0" w:color="auto"/>
              <w:bottom w:val="single" w:sz="4" w:space="0" w:color="auto"/>
              <w:right w:val="single" w:sz="4" w:space="0" w:color="auto"/>
            </w:tcBorders>
          </w:tcPr>
          <w:p w14:paraId="3321E3EA" w14:textId="77777777" w:rsidR="00596849" w:rsidRPr="00BA2AB9" w:rsidRDefault="00596849" w:rsidP="00596849">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Šaldantis purškalas</w:t>
            </w:r>
          </w:p>
          <w:p w14:paraId="3D354CCE" w14:textId="3631502A" w:rsidR="000C0D33" w:rsidRPr="00BA2AB9" w:rsidRDefault="00596849" w:rsidP="00596849">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histologijai</w:t>
            </w:r>
          </w:p>
        </w:tc>
        <w:tc>
          <w:tcPr>
            <w:tcW w:w="2210" w:type="dxa"/>
            <w:tcBorders>
              <w:top w:val="single" w:sz="4" w:space="0" w:color="auto"/>
              <w:left w:val="single" w:sz="4" w:space="0" w:color="auto"/>
              <w:bottom w:val="single" w:sz="4" w:space="0" w:color="auto"/>
              <w:right w:val="single" w:sz="4" w:space="0" w:color="auto"/>
            </w:tcBorders>
            <w:vAlign w:val="center"/>
          </w:tcPr>
          <w:p w14:paraId="40D05E31" w14:textId="60C1C1FC" w:rsidR="000C0D33" w:rsidRPr="00BA2AB9" w:rsidRDefault="00596849" w:rsidP="00596849">
            <w:pPr>
              <w:jc w:val="center"/>
              <w:rPr>
                <w:lang w:val="lt-LT"/>
              </w:rPr>
            </w:pPr>
            <w:r w:rsidRPr="00BA2AB9">
              <w:rPr>
                <w:lang w:val="lt-LT"/>
              </w:rPr>
              <w:t>152,00</w:t>
            </w:r>
          </w:p>
        </w:tc>
        <w:tc>
          <w:tcPr>
            <w:tcW w:w="1810" w:type="dxa"/>
            <w:tcBorders>
              <w:top w:val="single" w:sz="4" w:space="0" w:color="auto"/>
              <w:left w:val="single" w:sz="4" w:space="0" w:color="auto"/>
              <w:bottom w:val="single" w:sz="4" w:space="0" w:color="auto"/>
              <w:right w:val="single" w:sz="4" w:space="0" w:color="auto"/>
            </w:tcBorders>
            <w:vAlign w:val="center"/>
          </w:tcPr>
          <w:p w14:paraId="14BA5219" w14:textId="6FC3946A" w:rsidR="000C0D33" w:rsidRPr="00BA2AB9" w:rsidRDefault="007F52D5"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4AEC49D2" w14:textId="44F884F5" w:rsidR="000C0D33" w:rsidRPr="00BA2AB9" w:rsidRDefault="00596849" w:rsidP="00596849">
            <w:pPr>
              <w:jc w:val="center"/>
              <w:rPr>
                <w:lang w:val="lt-LT"/>
              </w:rPr>
            </w:pPr>
            <w:r w:rsidRPr="00BA2AB9">
              <w:rPr>
                <w:lang w:val="lt-LT"/>
              </w:rPr>
              <w:t>159,60</w:t>
            </w:r>
          </w:p>
        </w:tc>
      </w:tr>
      <w:tr w:rsidR="007F52D5" w:rsidRPr="00BA2AB9" w14:paraId="36282CAF"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2ED3BB72" w14:textId="7CD7839D" w:rsidR="007F52D5" w:rsidRPr="00BA2AB9" w:rsidRDefault="007F52D5"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42</w:t>
            </w:r>
          </w:p>
        </w:tc>
        <w:tc>
          <w:tcPr>
            <w:tcW w:w="3738" w:type="dxa"/>
            <w:tcBorders>
              <w:top w:val="single" w:sz="4" w:space="0" w:color="auto"/>
              <w:left w:val="single" w:sz="4" w:space="0" w:color="auto"/>
              <w:bottom w:val="single" w:sz="4" w:space="0" w:color="auto"/>
              <w:right w:val="single" w:sz="4" w:space="0" w:color="auto"/>
            </w:tcBorders>
          </w:tcPr>
          <w:p w14:paraId="0BCABF63" w14:textId="00BF5CD8" w:rsidR="007F52D5" w:rsidRPr="00BA2AB9" w:rsidRDefault="00596849" w:rsidP="00D838D3">
            <w:pPr>
              <w:pStyle w:val="Body2"/>
              <w:spacing w:after="0"/>
              <w:jc w:val="left"/>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Biopsinė</w:t>
            </w:r>
            <w:proofErr w:type="spellEnd"/>
            <w:r w:rsidRPr="00BA2AB9">
              <w:rPr>
                <w:rFonts w:cs="Times New Roman"/>
                <w:sz w:val="24"/>
                <w:szCs w:val="24"/>
                <w:bdr w:val="none" w:sz="0" w:space="0" w:color="auto" w:frame="1"/>
                <w:lang w:val="lt-LT"/>
              </w:rPr>
              <w:t xml:space="preserve"> kempinėlė</w:t>
            </w:r>
          </w:p>
        </w:tc>
        <w:tc>
          <w:tcPr>
            <w:tcW w:w="2210" w:type="dxa"/>
            <w:tcBorders>
              <w:top w:val="single" w:sz="4" w:space="0" w:color="auto"/>
              <w:left w:val="single" w:sz="4" w:space="0" w:color="auto"/>
              <w:bottom w:val="single" w:sz="4" w:space="0" w:color="auto"/>
              <w:right w:val="single" w:sz="4" w:space="0" w:color="auto"/>
            </w:tcBorders>
            <w:vAlign w:val="center"/>
          </w:tcPr>
          <w:p w14:paraId="7C1CEA90" w14:textId="7A06060E" w:rsidR="007F52D5" w:rsidRPr="00BA2AB9" w:rsidRDefault="00596849" w:rsidP="00596849">
            <w:pPr>
              <w:jc w:val="center"/>
              <w:rPr>
                <w:lang w:val="lt-LT"/>
              </w:rPr>
            </w:pPr>
            <w:r w:rsidRPr="00BA2AB9">
              <w:rPr>
                <w:lang w:val="lt-LT"/>
              </w:rPr>
              <w:t>3 850,00</w:t>
            </w:r>
          </w:p>
        </w:tc>
        <w:tc>
          <w:tcPr>
            <w:tcW w:w="1810" w:type="dxa"/>
            <w:tcBorders>
              <w:top w:val="single" w:sz="4" w:space="0" w:color="auto"/>
              <w:left w:val="single" w:sz="4" w:space="0" w:color="auto"/>
              <w:bottom w:val="single" w:sz="4" w:space="0" w:color="auto"/>
              <w:right w:val="single" w:sz="4" w:space="0" w:color="auto"/>
            </w:tcBorders>
            <w:vAlign w:val="center"/>
          </w:tcPr>
          <w:p w14:paraId="7C5F9FF4" w14:textId="3D21AB5B" w:rsidR="007F52D5" w:rsidRPr="00BA2AB9" w:rsidRDefault="007F52D5"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7B884767" w14:textId="5A02CB6F" w:rsidR="007F52D5" w:rsidRPr="00BA2AB9" w:rsidRDefault="00596849" w:rsidP="00596849">
            <w:pPr>
              <w:jc w:val="center"/>
              <w:rPr>
                <w:lang w:val="lt-LT"/>
              </w:rPr>
            </w:pPr>
            <w:r w:rsidRPr="00BA2AB9">
              <w:rPr>
                <w:lang w:val="lt-LT"/>
              </w:rPr>
              <w:t>4 042,50</w:t>
            </w:r>
          </w:p>
        </w:tc>
      </w:tr>
      <w:tr w:rsidR="007F52D5" w:rsidRPr="00BA2AB9" w14:paraId="734DC141"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294F97F4" w14:textId="4109FF37" w:rsidR="007F52D5" w:rsidRPr="00BA2AB9" w:rsidRDefault="007F52D5"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43</w:t>
            </w:r>
          </w:p>
        </w:tc>
        <w:tc>
          <w:tcPr>
            <w:tcW w:w="3738" w:type="dxa"/>
            <w:tcBorders>
              <w:top w:val="single" w:sz="4" w:space="0" w:color="auto"/>
              <w:left w:val="single" w:sz="4" w:space="0" w:color="auto"/>
              <w:bottom w:val="single" w:sz="4" w:space="0" w:color="auto"/>
              <w:right w:val="single" w:sz="4" w:space="0" w:color="auto"/>
            </w:tcBorders>
          </w:tcPr>
          <w:p w14:paraId="142B6C9B" w14:textId="77777777" w:rsidR="00596849" w:rsidRPr="00BA2AB9" w:rsidRDefault="00596849" w:rsidP="00596849">
            <w:pPr>
              <w:pStyle w:val="Body2"/>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Filtrinis</w:t>
            </w:r>
            <w:proofErr w:type="spellEnd"/>
            <w:r w:rsidRPr="00BA2AB9">
              <w:rPr>
                <w:rFonts w:cs="Times New Roman"/>
                <w:sz w:val="24"/>
                <w:szCs w:val="24"/>
                <w:bdr w:val="none" w:sz="0" w:space="0" w:color="auto" w:frame="1"/>
                <w:lang w:val="lt-LT"/>
              </w:rPr>
              <w:t xml:space="preserve"> įdėklas histologinei</w:t>
            </w:r>
          </w:p>
          <w:p w14:paraId="6D8529E7" w14:textId="60F22F7A" w:rsidR="007F52D5" w:rsidRPr="00BA2AB9" w:rsidRDefault="00596849" w:rsidP="00596849">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liejimo kasetei</w:t>
            </w:r>
          </w:p>
        </w:tc>
        <w:tc>
          <w:tcPr>
            <w:tcW w:w="2210" w:type="dxa"/>
            <w:tcBorders>
              <w:top w:val="single" w:sz="4" w:space="0" w:color="auto"/>
              <w:left w:val="single" w:sz="4" w:space="0" w:color="auto"/>
              <w:bottom w:val="single" w:sz="4" w:space="0" w:color="auto"/>
              <w:right w:val="single" w:sz="4" w:space="0" w:color="auto"/>
            </w:tcBorders>
            <w:vAlign w:val="center"/>
          </w:tcPr>
          <w:p w14:paraId="28A580F3" w14:textId="1F36A5BF" w:rsidR="007F52D5" w:rsidRPr="00BA2AB9" w:rsidRDefault="00596849" w:rsidP="00596849">
            <w:pPr>
              <w:jc w:val="center"/>
              <w:rPr>
                <w:lang w:val="lt-LT"/>
              </w:rPr>
            </w:pPr>
            <w:r w:rsidRPr="00BA2AB9">
              <w:rPr>
                <w:lang w:val="lt-LT"/>
              </w:rPr>
              <w:t>5 200,00</w:t>
            </w:r>
          </w:p>
        </w:tc>
        <w:tc>
          <w:tcPr>
            <w:tcW w:w="1810" w:type="dxa"/>
            <w:tcBorders>
              <w:top w:val="single" w:sz="4" w:space="0" w:color="auto"/>
              <w:left w:val="single" w:sz="4" w:space="0" w:color="auto"/>
              <w:bottom w:val="single" w:sz="4" w:space="0" w:color="auto"/>
              <w:right w:val="single" w:sz="4" w:space="0" w:color="auto"/>
            </w:tcBorders>
            <w:vAlign w:val="center"/>
          </w:tcPr>
          <w:p w14:paraId="7050B1D5" w14:textId="4FB79DD8" w:rsidR="007F52D5" w:rsidRPr="00BA2AB9" w:rsidRDefault="007F52D5"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62C32420" w14:textId="1FF9B41C" w:rsidR="007F52D5" w:rsidRPr="00BA2AB9" w:rsidRDefault="00596849" w:rsidP="00596849">
            <w:pPr>
              <w:jc w:val="center"/>
              <w:rPr>
                <w:lang w:val="lt-LT"/>
              </w:rPr>
            </w:pPr>
            <w:r w:rsidRPr="00BA2AB9">
              <w:rPr>
                <w:lang w:val="lt-LT"/>
              </w:rPr>
              <w:t>5 460,00</w:t>
            </w:r>
          </w:p>
        </w:tc>
      </w:tr>
      <w:tr w:rsidR="007F52D5" w:rsidRPr="00BA2AB9" w14:paraId="735BA87E"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519D93AB" w14:textId="46955960" w:rsidR="007F52D5" w:rsidRPr="00BA2AB9" w:rsidRDefault="007F52D5"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44</w:t>
            </w:r>
          </w:p>
        </w:tc>
        <w:tc>
          <w:tcPr>
            <w:tcW w:w="3738" w:type="dxa"/>
            <w:tcBorders>
              <w:top w:val="single" w:sz="4" w:space="0" w:color="auto"/>
              <w:left w:val="single" w:sz="4" w:space="0" w:color="auto"/>
              <w:bottom w:val="single" w:sz="4" w:space="0" w:color="auto"/>
              <w:right w:val="single" w:sz="4" w:space="0" w:color="auto"/>
            </w:tcBorders>
          </w:tcPr>
          <w:p w14:paraId="2536E2FC" w14:textId="4C79E47D" w:rsidR="007F52D5" w:rsidRPr="00BA2AB9" w:rsidRDefault="00596849" w:rsidP="00D838D3">
            <w:pPr>
              <w:pStyle w:val="Body2"/>
              <w:spacing w:after="0"/>
              <w:jc w:val="left"/>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Filtrinis</w:t>
            </w:r>
            <w:proofErr w:type="spellEnd"/>
            <w:r w:rsidRPr="00BA2AB9">
              <w:rPr>
                <w:rFonts w:cs="Times New Roman"/>
                <w:sz w:val="24"/>
                <w:szCs w:val="24"/>
                <w:bdr w:val="none" w:sz="0" w:space="0" w:color="auto" w:frame="1"/>
                <w:lang w:val="lt-LT"/>
              </w:rPr>
              <w:t xml:space="preserve"> popierius, 150 mm ø</w:t>
            </w:r>
          </w:p>
        </w:tc>
        <w:tc>
          <w:tcPr>
            <w:tcW w:w="2210" w:type="dxa"/>
            <w:tcBorders>
              <w:top w:val="single" w:sz="4" w:space="0" w:color="auto"/>
              <w:left w:val="single" w:sz="4" w:space="0" w:color="auto"/>
              <w:bottom w:val="single" w:sz="4" w:space="0" w:color="auto"/>
              <w:right w:val="single" w:sz="4" w:space="0" w:color="auto"/>
            </w:tcBorders>
            <w:vAlign w:val="center"/>
          </w:tcPr>
          <w:p w14:paraId="45AEAB8C" w14:textId="4D236DD3" w:rsidR="007F52D5" w:rsidRPr="00BA2AB9" w:rsidRDefault="00596849" w:rsidP="00596849">
            <w:pPr>
              <w:jc w:val="center"/>
              <w:rPr>
                <w:lang w:val="lt-LT"/>
              </w:rPr>
            </w:pPr>
            <w:r w:rsidRPr="00BA2AB9">
              <w:rPr>
                <w:lang w:val="lt-LT"/>
              </w:rPr>
              <w:t>560,00</w:t>
            </w:r>
          </w:p>
        </w:tc>
        <w:tc>
          <w:tcPr>
            <w:tcW w:w="1810" w:type="dxa"/>
            <w:tcBorders>
              <w:top w:val="single" w:sz="4" w:space="0" w:color="auto"/>
              <w:left w:val="single" w:sz="4" w:space="0" w:color="auto"/>
              <w:bottom w:val="single" w:sz="4" w:space="0" w:color="auto"/>
              <w:right w:val="single" w:sz="4" w:space="0" w:color="auto"/>
            </w:tcBorders>
            <w:vAlign w:val="center"/>
          </w:tcPr>
          <w:p w14:paraId="58F7F712" w14:textId="5C966CAE" w:rsidR="007F52D5" w:rsidRPr="00BA2AB9" w:rsidRDefault="007F52D5" w:rsidP="00596849">
            <w:pPr>
              <w:jc w:val="center"/>
              <w:rPr>
                <w:lang w:val="lt-LT"/>
              </w:rPr>
            </w:pPr>
            <w:r w:rsidRPr="00BA2AB9">
              <w:rPr>
                <w:lang w:val="lt-LT"/>
              </w:rPr>
              <w:t>21</w:t>
            </w:r>
          </w:p>
        </w:tc>
        <w:tc>
          <w:tcPr>
            <w:tcW w:w="1373" w:type="dxa"/>
            <w:tcBorders>
              <w:top w:val="single" w:sz="4" w:space="0" w:color="auto"/>
              <w:left w:val="single" w:sz="4" w:space="0" w:color="auto"/>
              <w:bottom w:val="single" w:sz="4" w:space="0" w:color="auto"/>
              <w:right w:val="single" w:sz="4" w:space="0" w:color="auto"/>
            </w:tcBorders>
            <w:vAlign w:val="center"/>
          </w:tcPr>
          <w:p w14:paraId="3BCE45E1" w14:textId="6B94B9D0" w:rsidR="007F52D5" w:rsidRPr="00BA2AB9" w:rsidRDefault="00596849" w:rsidP="00596849">
            <w:pPr>
              <w:jc w:val="center"/>
              <w:rPr>
                <w:lang w:val="lt-LT"/>
              </w:rPr>
            </w:pPr>
            <w:r w:rsidRPr="00BA2AB9">
              <w:rPr>
                <w:lang w:val="lt-LT"/>
              </w:rPr>
              <w:t>677,60</w:t>
            </w:r>
          </w:p>
        </w:tc>
      </w:tr>
      <w:tr w:rsidR="007F52D5" w:rsidRPr="00BA2AB9" w14:paraId="470A4345"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3C8293FE" w14:textId="130135C3" w:rsidR="007F52D5" w:rsidRPr="00BA2AB9" w:rsidRDefault="007F52D5" w:rsidP="00434B4B">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45</w:t>
            </w:r>
          </w:p>
        </w:tc>
        <w:tc>
          <w:tcPr>
            <w:tcW w:w="3738" w:type="dxa"/>
            <w:tcBorders>
              <w:top w:val="single" w:sz="4" w:space="0" w:color="auto"/>
              <w:left w:val="single" w:sz="4" w:space="0" w:color="auto"/>
              <w:bottom w:val="single" w:sz="4" w:space="0" w:color="auto"/>
              <w:right w:val="single" w:sz="4" w:space="0" w:color="auto"/>
            </w:tcBorders>
          </w:tcPr>
          <w:p w14:paraId="21947D6C" w14:textId="77777777" w:rsidR="00596849" w:rsidRPr="00BA2AB9" w:rsidRDefault="00596849" w:rsidP="00596849">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Histologinių mėginių</w:t>
            </w:r>
          </w:p>
          <w:p w14:paraId="589C4AA9" w14:textId="77777777" w:rsidR="00596849" w:rsidRPr="00BA2AB9" w:rsidRDefault="00596849" w:rsidP="00596849">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pjaustymo priemonės. Turi</w:t>
            </w:r>
          </w:p>
          <w:p w14:paraId="7EE91899" w14:textId="77777777" w:rsidR="00596849" w:rsidRPr="00BA2AB9" w:rsidRDefault="00596849" w:rsidP="00596849">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būti vieno gamintojo ir tikti</w:t>
            </w:r>
          </w:p>
          <w:p w14:paraId="787458D4" w14:textId="4F61924D" w:rsidR="007F52D5" w:rsidRPr="00BA2AB9" w:rsidRDefault="00596849" w:rsidP="00596849">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vienas kitam</w:t>
            </w:r>
          </w:p>
        </w:tc>
        <w:tc>
          <w:tcPr>
            <w:tcW w:w="2210" w:type="dxa"/>
            <w:tcBorders>
              <w:top w:val="single" w:sz="4" w:space="0" w:color="auto"/>
              <w:left w:val="single" w:sz="4" w:space="0" w:color="auto"/>
              <w:bottom w:val="single" w:sz="4" w:space="0" w:color="auto"/>
              <w:right w:val="single" w:sz="4" w:space="0" w:color="auto"/>
            </w:tcBorders>
            <w:vAlign w:val="center"/>
          </w:tcPr>
          <w:p w14:paraId="2280A9E3" w14:textId="6251F6E4" w:rsidR="007F52D5" w:rsidRPr="00BA2AB9" w:rsidRDefault="00596849" w:rsidP="00596849">
            <w:pPr>
              <w:jc w:val="center"/>
              <w:rPr>
                <w:lang w:val="lt-LT"/>
              </w:rPr>
            </w:pPr>
            <w:r w:rsidRPr="00BA2AB9">
              <w:rPr>
                <w:lang w:val="lt-LT"/>
              </w:rPr>
              <w:t>131 920,00</w:t>
            </w:r>
          </w:p>
        </w:tc>
        <w:tc>
          <w:tcPr>
            <w:tcW w:w="1810" w:type="dxa"/>
            <w:tcBorders>
              <w:top w:val="single" w:sz="4" w:space="0" w:color="auto"/>
              <w:left w:val="single" w:sz="4" w:space="0" w:color="auto"/>
              <w:bottom w:val="single" w:sz="4" w:space="0" w:color="auto"/>
              <w:right w:val="single" w:sz="4" w:space="0" w:color="auto"/>
            </w:tcBorders>
            <w:vAlign w:val="center"/>
          </w:tcPr>
          <w:p w14:paraId="3D024075" w14:textId="11D437AB" w:rsidR="007F52D5" w:rsidRPr="00BA2AB9" w:rsidRDefault="007F52D5" w:rsidP="00596849">
            <w:pPr>
              <w:jc w:val="center"/>
              <w:rPr>
                <w:lang w:val="lt-LT"/>
              </w:rPr>
            </w:pPr>
            <w:r w:rsidRPr="00BA2AB9">
              <w:rPr>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1A6F9DED" w14:textId="4D759048" w:rsidR="007F52D5" w:rsidRPr="00BA2AB9" w:rsidRDefault="008C2071" w:rsidP="00596849">
            <w:pPr>
              <w:jc w:val="center"/>
              <w:rPr>
                <w:lang w:val="lt-LT"/>
              </w:rPr>
            </w:pPr>
            <w:r w:rsidRPr="00BA2AB9">
              <w:rPr>
                <w:lang w:val="lt-LT"/>
              </w:rPr>
              <w:t>138 516,00</w:t>
            </w:r>
          </w:p>
        </w:tc>
      </w:tr>
      <w:tr w:rsidR="007F52D5" w:rsidRPr="00BA2AB9" w14:paraId="6385D367"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7B07A899" w14:textId="0C445B8D"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46</w:t>
            </w:r>
          </w:p>
        </w:tc>
        <w:tc>
          <w:tcPr>
            <w:tcW w:w="3738" w:type="dxa"/>
            <w:tcBorders>
              <w:top w:val="single" w:sz="4" w:space="0" w:color="auto"/>
              <w:left w:val="single" w:sz="4" w:space="0" w:color="auto"/>
              <w:bottom w:val="single" w:sz="4" w:space="0" w:color="auto"/>
              <w:right w:val="single" w:sz="4" w:space="0" w:color="auto"/>
            </w:tcBorders>
          </w:tcPr>
          <w:p w14:paraId="26B7594B" w14:textId="77777777" w:rsidR="00596849" w:rsidRPr="00BA2AB9" w:rsidRDefault="00596849" w:rsidP="00596849">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Laikiklis/rankenėlė</w:t>
            </w:r>
          </w:p>
          <w:p w14:paraId="6FDBE05B" w14:textId="62E96BB5" w:rsidR="007F52D5" w:rsidRPr="00BA2AB9" w:rsidRDefault="00596849" w:rsidP="00596849">
            <w:pPr>
              <w:pStyle w:val="Body2"/>
              <w:spacing w:after="0"/>
              <w:jc w:val="left"/>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mikrotominiams</w:t>
            </w:r>
            <w:proofErr w:type="spellEnd"/>
            <w:r w:rsidRPr="00BA2AB9">
              <w:rPr>
                <w:rFonts w:cs="Times New Roman"/>
                <w:sz w:val="24"/>
                <w:szCs w:val="24"/>
                <w:bdr w:val="none" w:sz="0" w:space="0" w:color="auto" w:frame="1"/>
                <w:lang w:val="lt-LT"/>
              </w:rPr>
              <w:t xml:space="preserve"> peiliukams</w:t>
            </w:r>
          </w:p>
        </w:tc>
        <w:tc>
          <w:tcPr>
            <w:tcW w:w="2210" w:type="dxa"/>
            <w:tcBorders>
              <w:top w:val="single" w:sz="4" w:space="0" w:color="auto"/>
              <w:left w:val="single" w:sz="4" w:space="0" w:color="auto"/>
              <w:bottom w:val="single" w:sz="4" w:space="0" w:color="auto"/>
              <w:right w:val="single" w:sz="4" w:space="0" w:color="auto"/>
            </w:tcBorders>
            <w:vAlign w:val="center"/>
          </w:tcPr>
          <w:p w14:paraId="613AEDAE" w14:textId="4476B59F" w:rsidR="007F52D5" w:rsidRPr="00BA2AB9" w:rsidRDefault="00596849" w:rsidP="00596849">
            <w:pPr>
              <w:jc w:val="center"/>
              <w:rPr>
                <w:lang w:val="lt-LT"/>
              </w:rPr>
            </w:pPr>
            <w:r w:rsidRPr="00BA2AB9">
              <w:rPr>
                <w:lang w:val="lt-LT"/>
              </w:rPr>
              <w:t>540,00</w:t>
            </w:r>
          </w:p>
        </w:tc>
        <w:tc>
          <w:tcPr>
            <w:tcW w:w="1810" w:type="dxa"/>
            <w:tcBorders>
              <w:top w:val="single" w:sz="4" w:space="0" w:color="auto"/>
              <w:left w:val="single" w:sz="4" w:space="0" w:color="auto"/>
              <w:bottom w:val="single" w:sz="4" w:space="0" w:color="auto"/>
              <w:right w:val="single" w:sz="4" w:space="0" w:color="auto"/>
            </w:tcBorders>
            <w:vAlign w:val="center"/>
          </w:tcPr>
          <w:p w14:paraId="2CBD1855" w14:textId="2EBDE31D"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6D5B52D6" w14:textId="52165A17" w:rsidR="007F52D5" w:rsidRPr="00BA2AB9" w:rsidRDefault="00596849" w:rsidP="00596849">
            <w:pPr>
              <w:jc w:val="center"/>
              <w:rPr>
                <w:lang w:val="lt-LT"/>
              </w:rPr>
            </w:pPr>
            <w:r w:rsidRPr="00BA2AB9">
              <w:rPr>
                <w:lang w:val="lt-LT"/>
              </w:rPr>
              <w:t>653,40</w:t>
            </w:r>
          </w:p>
        </w:tc>
      </w:tr>
      <w:tr w:rsidR="007F52D5" w:rsidRPr="00BA2AB9" w14:paraId="45949B7A"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41E4A8A5" w14:textId="7AAFD117"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47</w:t>
            </w:r>
          </w:p>
        </w:tc>
        <w:tc>
          <w:tcPr>
            <w:tcW w:w="3738" w:type="dxa"/>
            <w:tcBorders>
              <w:top w:val="single" w:sz="4" w:space="0" w:color="auto"/>
              <w:left w:val="single" w:sz="4" w:space="0" w:color="auto"/>
              <w:bottom w:val="single" w:sz="4" w:space="0" w:color="auto"/>
              <w:right w:val="single" w:sz="4" w:space="0" w:color="auto"/>
            </w:tcBorders>
          </w:tcPr>
          <w:p w14:paraId="1A3AEC5C" w14:textId="77777777" w:rsidR="00596849" w:rsidRPr="00BA2AB9" w:rsidRDefault="00596849" w:rsidP="00596849">
            <w:pPr>
              <w:pStyle w:val="Body2"/>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Disekciniai</w:t>
            </w:r>
            <w:proofErr w:type="spellEnd"/>
            <w:r w:rsidRPr="00BA2AB9">
              <w:rPr>
                <w:rFonts w:cs="Times New Roman"/>
                <w:sz w:val="24"/>
                <w:szCs w:val="24"/>
                <w:bdr w:val="none" w:sz="0" w:space="0" w:color="auto" w:frame="1"/>
                <w:lang w:val="lt-LT"/>
              </w:rPr>
              <w:t xml:space="preserve"> peiliukai su</w:t>
            </w:r>
          </w:p>
          <w:p w14:paraId="618A385F" w14:textId="77777777" w:rsidR="00596849" w:rsidRPr="00BA2AB9" w:rsidRDefault="00596849" w:rsidP="00596849">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metaline rankenėle, Colin</w:t>
            </w:r>
          </w:p>
          <w:p w14:paraId="7C268DEA" w14:textId="0EA18223" w:rsidR="007F52D5" w:rsidRPr="00BA2AB9" w:rsidRDefault="00596849" w:rsidP="00596849">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(arba lygiaverčio) tipo</w:t>
            </w:r>
          </w:p>
        </w:tc>
        <w:tc>
          <w:tcPr>
            <w:tcW w:w="2210" w:type="dxa"/>
            <w:tcBorders>
              <w:top w:val="single" w:sz="4" w:space="0" w:color="auto"/>
              <w:left w:val="single" w:sz="4" w:space="0" w:color="auto"/>
              <w:bottom w:val="single" w:sz="4" w:space="0" w:color="auto"/>
              <w:right w:val="single" w:sz="4" w:space="0" w:color="auto"/>
            </w:tcBorders>
            <w:vAlign w:val="center"/>
          </w:tcPr>
          <w:p w14:paraId="6E1F5140" w14:textId="3D6817D0" w:rsidR="007F52D5" w:rsidRPr="00BA2AB9" w:rsidRDefault="00596849" w:rsidP="00596849">
            <w:pPr>
              <w:jc w:val="center"/>
              <w:rPr>
                <w:lang w:val="lt-LT"/>
              </w:rPr>
            </w:pPr>
            <w:r w:rsidRPr="00BA2AB9">
              <w:rPr>
                <w:lang w:val="lt-LT"/>
              </w:rPr>
              <w:t>408,00</w:t>
            </w:r>
          </w:p>
        </w:tc>
        <w:tc>
          <w:tcPr>
            <w:tcW w:w="1810" w:type="dxa"/>
            <w:tcBorders>
              <w:top w:val="single" w:sz="4" w:space="0" w:color="auto"/>
              <w:left w:val="single" w:sz="4" w:space="0" w:color="auto"/>
              <w:bottom w:val="single" w:sz="4" w:space="0" w:color="auto"/>
              <w:right w:val="single" w:sz="4" w:space="0" w:color="auto"/>
            </w:tcBorders>
            <w:vAlign w:val="center"/>
          </w:tcPr>
          <w:p w14:paraId="427CFF35" w14:textId="45BE8F86"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505770F1" w14:textId="79E92501" w:rsidR="007F52D5" w:rsidRPr="00BA2AB9" w:rsidRDefault="00596849" w:rsidP="00596849">
            <w:pPr>
              <w:jc w:val="center"/>
              <w:rPr>
                <w:lang w:val="lt-LT"/>
              </w:rPr>
            </w:pPr>
            <w:r w:rsidRPr="00BA2AB9">
              <w:rPr>
                <w:lang w:val="lt-LT"/>
              </w:rPr>
              <w:t>493,68</w:t>
            </w:r>
          </w:p>
        </w:tc>
      </w:tr>
      <w:tr w:rsidR="007F52D5" w:rsidRPr="00BA2AB9" w14:paraId="31A51521"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46DB13A7" w14:textId="726836CC"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48</w:t>
            </w:r>
          </w:p>
        </w:tc>
        <w:tc>
          <w:tcPr>
            <w:tcW w:w="3738" w:type="dxa"/>
            <w:tcBorders>
              <w:top w:val="single" w:sz="4" w:space="0" w:color="auto"/>
              <w:left w:val="single" w:sz="4" w:space="0" w:color="auto"/>
              <w:bottom w:val="single" w:sz="4" w:space="0" w:color="auto"/>
              <w:right w:val="single" w:sz="4" w:space="0" w:color="auto"/>
            </w:tcBorders>
          </w:tcPr>
          <w:p w14:paraId="34C35DF0" w14:textId="77777777" w:rsidR="00596849" w:rsidRPr="00BA2AB9" w:rsidRDefault="00596849" w:rsidP="00596849">
            <w:pPr>
              <w:pStyle w:val="Body2"/>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Rezekciniai</w:t>
            </w:r>
            <w:proofErr w:type="spellEnd"/>
            <w:r w:rsidRPr="00BA2AB9">
              <w:rPr>
                <w:rFonts w:cs="Times New Roman"/>
                <w:sz w:val="24"/>
                <w:szCs w:val="24"/>
                <w:bdr w:val="none" w:sz="0" w:space="0" w:color="auto" w:frame="1"/>
                <w:lang w:val="lt-LT"/>
              </w:rPr>
              <w:t xml:space="preserve"> peiliukai su</w:t>
            </w:r>
          </w:p>
          <w:p w14:paraId="45F79515" w14:textId="77777777" w:rsidR="00596849" w:rsidRPr="00BA2AB9" w:rsidRDefault="00596849" w:rsidP="00596849">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metaline rankenėle,</w:t>
            </w:r>
          </w:p>
          <w:p w14:paraId="461F18C0" w14:textId="77777777" w:rsidR="00596849" w:rsidRPr="00BA2AB9" w:rsidRDefault="00596849" w:rsidP="00596849">
            <w:pPr>
              <w:pStyle w:val="Body2"/>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Langenbeck</w:t>
            </w:r>
            <w:proofErr w:type="spellEnd"/>
            <w:r w:rsidRPr="00BA2AB9">
              <w:rPr>
                <w:rFonts w:cs="Times New Roman"/>
                <w:sz w:val="24"/>
                <w:szCs w:val="24"/>
                <w:bdr w:val="none" w:sz="0" w:space="0" w:color="auto" w:frame="1"/>
                <w:lang w:val="lt-LT"/>
              </w:rPr>
              <w:t xml:space="preserve"> (arba</w:t>
            </w:r>
          </w:p>
          <w:p w14:paraId="5D8DD9A3" w14:textId="32055A96" w:rsidR="007F52D5" w:rsidRPr="00BA2AB9" w:rsidRDefault="00596849" w:rsidP="00596849">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lygiaverčio) tipo</w:t>
            </w:r>
          </w:p>
        </w:tc>
        <w:tc>
          <w:tcPr>
            <w:tcW w:w="2210" w:type="dxa"/>
            <w:tcBorders>
              <w:top w:val="single" w:sz="4" w:space="0" w:color="auto"/>
              <w:left w:val="single" w:sz="4" w:space="0" w:color="auto"/>
              <w:bottom w:val="single" w:sz="4" w:space="0" w:color="auto"/>
              <w:right w:val="single" w:sz="4" w:space="0" w:color="auto"/>
            </w:tcBorders>
            <w:vAlign w:val="center"/>
          </w:tcPr>
          <w:p w14:paraId="25E3389A" w14:textId="76344C2B" w:rsidR="007F52D5" w:rsidRPr="00BA2AB9" w:rsidRDefault="00596849" w:rsidP="00596849">
            <w:pPr>
              <w:jc w:val="center"/>
              <w:rPr>
                <w:lang w:val="lt-LT"/>
              </w:rPr>
            </w:pPr>
            <w:r w:rsidRPr="00BA2AB9">
              <w:rPr>
                <w:lang w:val="lt-LT"/>
              </w:rPr>
              <w:t>575,10</w:t>
            </w:r>
          </w:p>
        </w:tc>
        <w:tc>
          <w:tcPr>
            <w:tcW w:w="1810" w:type="dxa"/>
            <w:tcBorders>
              <w:top w:val="single" w:sz="4" w:space="0" w:color="auto"/>
              <w:left w:val="single" w:sz="4" w:space="0" w:color="auto"/>
              <w:bottom w:val="single" w:sz="4" w:space="0" w:color="auto"/>
              <w:right w:val="single" w:sz="4" w:space="0" w:color="auto"/>
            </w:tcBorders>
            <w:vAlign w:val="center"/>
          </w:tcPr>
          <w:p w14:paraId="18FF457D" w14:textId="3A94E62A"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14198236" w14:textId="69EBC3DA" w:rsidR="007F52D5" w:rsidRPr="00BA2AB9" w:rsidRDefault="00596849" w:rsidP="00596849">
            <w:pPr>
              <w:jc w:val="center"/>
              <w:rPr>
                <w:lang w:val="lt-LT"/>
              </w:rPr>
            </w:pPr>
            <w:r w:rsidRPr="00BA2AB9">
              <w:rPr>
                <w:lang w:val="lt-LT"/>
              </w:rPr>
              <w:t>695,87</w:t>
            </w:r>
          </w:p>
        </w:tc>
      </w:tr>
      <w:tr w:rsidR="007F52D5" w:rsidRPr="00BA2AB9" w14:paraId="171C2E29"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3C120732" w14:textId="7B300E16"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49</w:t>
            </w:r>
          </w:p>
        </w:tc>
        <w:tc>
          <w:tcPr>
            <w:tcW w:w="3738" w:type="dxa"/>
            <w:tcBorders>
              <w:top w:val="single" w:sz="4" w:space="0" w:color="auto"/>
              <w:left w:val="single" w:sz="4" w:space="0" w:color="auto"/>
              <w:bottom w:val="single" w:sz="4" w:space="0" w:color="auto"/>
              <w:right w:val="single" w:sz="4" w:space="0" w:color="auto"/>
            </w:tcBorders>
          </w:tcPr>
          <w:p w14:paraId="63EE96D8" w14:textId="77777777" w:rsidR="00596849" w:rsidRPr="00BA2AB9" w:rsidRDefault="00596849" w:rsidP="00596849">
            <w:pPr>
              <w:pStyle w:val="Body2"/>
              <w:rPr>
                <w:rFonts w:cs="Times New Roman"/>
                <w:sz w:val="24"/>
                <w:szCs w:val="24"/>
                <w:bdr w:val="none" w:sz="0" w:space="0" w:color="auto" w:frame="1"/>
                <w:lang w:val="lt-LT"/>
              </w:rPr>
            </w:pPr>
            <w:r w:rsidRPr="00BA2AB9">
              <w:rPr>
                <w:rFonts w:cs="Times New Roman"/>
                <w:sz w:val="24"/>
                <w:szCs w:val="24"/>
                <w:bdr w:val="none" w:sz="0" w:space="0" w:color="auto" w:frame="1"/>
                <w:lang w:val="lt-LT"/>
              </w:rPr>
              <w:t>Adatėlė / oftalmologinis</w:t>
            </w:r>
          </w:p>
          <w:p w14:paraId="531DB901" w14:textId="77777777" w:rsidR="00596849" w:rsidRPr="00BA2AB9" w:rsidRDefault="00596849" w:rsidP="00596849">
            <w:pPr>
              <w:pStyle w:val="Body2"/>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zondasCastroviejo-barraquer</w:t>
            </w:r>
            <w:proofErr w:type="spellEnd"/>
          </w:p>
          <w:p w14:paraId="1AAAE45B" w14:textId="364F41B7" w:rsidR="007F52D5" w:rsidRPr="00BA2AB9" w:rsidRDefault="00596849" w:rsidP="00596849">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(arba lygiaverčio) tipo</w:t>
            </w:r>
          </w:p>
        </w:tc>
        <w:tc>
          <w:tcPr>
            <w:tcW w:w="2210" w:type="dxa"/>
            <w:tcBorders>
              <w:top w:val="single" w:sz="4" w:space="0" w:color="auto"/>
              <w:left w:val="single" w:sz="4" w:space="0" w:color="auto"/>
              <w:bottom w:val="single" w:sz="4" w:space="0" w:color="auto"/>
              <w:right w:val="single" w:sz="4" w:space="0" w:color="auto"/>
            </w:tcBorders>
            <w:vAlign w:val="center"/>
          </w:tcPr>
          <w:p w14:paraId="29072CB5" w14:textId="3356D41E" w:rsidR="007F52D5" w:rsidRPr="00BA2AB9" w:rsidRDefault="00596849" w:rsidP="00596849">
            <w:pPr>
              <w:jc w:val="center"/>
              <w:rPr>
                <w:lang w:val="lt-LT"/>
              </w:rPr>
            </w:pPr>
            <w:r w:rsidRPr="00BA2AB9">
              <w:rPr>
                <w:lang w:val="lt-LT"/>
              </w:rPr>
              <w:t>883,55</w:t>
            </w:r>
          </w:p>
        </w:tc>
        <w:tc>
          <w:tcPr>
            <w:tcW w:w="1810" w:type="dxa"/>
            <w:tcBorders>
              <w:top w:val="single" w:sz="4" w:space="0" w:color="auto"/>
              <w:left w:val="single" w:sz="4" w:space="0" w:color="auto"/>
              <w:bottom w:val="single" w:sz="4" w:space="0" w:color="auto"/>
              <w:right w:val="single" w:sz="4" w:space="0" w:color="auto"/>
            </w:tcBorders>
            <w:vAlign w:val="center"/>
          </w:tcPr>
          <w:p w14:paraId="134AF7B2" w14:textId="7D4EB4F7"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3E0D1645" w14:textId="1FB91862" w:rsidR="007F52D5" w:rsidRPr="00BA2AB9" w:rsidRDefault="00596849" w:rsidP="00596849">
            <w:pPr>
              <w:jc w:val="center"/>
              <w:rPr>
                <w:lang w:val="lt-LT"/>
              </w:rPr>
            </w:pPr>
            <w:r w:rsidRPr="00BA2AB9">
              <w:rPr>
                <w:lang w:val="lt-LT"/>
              </w:rPr>
              <w:t>1 069,10</w:t>
            </w:r>
          </w:p>
        </w:tc>
      </w:tr>
      <w:tr w:rsidR="007F52D5" w:rsidRPr="00BA2AB9" w14:paraId="0DC4B349"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4CCA4C45" w14:textId="7DD22715" w:rsidR="007F52D5" w:rsidRPr="00BA2AB9" w:rsidRDefault="007F52D5" w:rsidP="007F52D5">
            <w:pPr>
              <w:pStyle w:val="Body2"/>
              <w:spacing w:after="0"/>
              <w:jc w:val="center"/>
              <w:rPr>
                <w:rFonts w:cs="Times New Roman"/>
                <w:sz w:val="24"/>
                <w:szCs w:val="24"/>
                <w:bdr w:val="none" w:sz="0" w:space="0" w:color="auto" w:frame="1"/>
                <w:lang w:val="lt-LT"/>
              </w:rPr>
            </w:pPr>
            <w:r w:rsidRPr="00BA2AB9">
              <w:rPr>
                <w:rFonts w:cs="Times New Roman"/>
                <w:sz w:val="24"/>
                <w:szCs w:val="24"/>
                <w:bdr w:val="none" w:sz="0" w:space="0" w:color="auto" w:frame="1"/>
                <w:lang w:val="lt-LT"/>
              </w:rPr>
              <w:t>50</w:t>
            </w:r>
          </w:p>
        </w:tc>
        <w:tc>
          <w:tcPr>
            <w:tcW w:w="3738" w:type="dxa"/>
            <w:tcBorders>
              <w:top w:val="single" w:sz="4" w:space="0" w:color="auto"/>
              <w:left w:val="single" w:sz="4" w:space="0" w:color="auto"/>
              <w:bottom w:val="single" w:sz="4" w:space="0" w:color="auto"/>
              <w:right w:val="single" w:sz="4" w:space="0" w:color="auto"/>
            </w:tcBorders>
          </w:tcPr>
          <w:p w14:paraId="2C17CBEA" w14:textId="77777777" w:rsidR="00596849" w:rsidRPr="00BA2AB9" w:rsidRDefault="00596849" w:rsidP="00596849">
            <w:pPr>
              <w:pStyle w:val="Body2"/>
              <w:rPr>
                <w:rFonts w:cs="Times New Roman"/>
                <w:sz w:val="24"/>
                <w:szCs w:val="24"/>
                <w:bdr w:val="none" w:sz="0" w:space="0" w:color="auto" w:frame="1"/>
                <w:lang w:val="lt-LT"/>
              </w:rPr>
            </w:pPr>
            <w:proofErr w:type="spellStart"/>
            <w:r w:rsidRPr="00BA2AB9">
              <w:rPr>
                <w:rFonts w:cs="Times New Roman"/>
                <w:sz w:val="24"/>
                <w:szCs w:val="24"/>
                <w:bdr w:val="none" w:sz="0" w:space="0" w:color="auto" w:frame="1"/>
                <w:lang w:val="lt-LT"/>
              </w:rPr>
              <w:t>Disekciniai</w:t>
            </w:r>
            <w:proofErr w:type="spellEnd"/>
            <w:r w:rsidRPr="00BA2AB9">
              <w:rPr>
                <w:rFonts w:cs="Times New Roman"/>
                <w:sz w:val="24"/>
                <w:szCs w:val="24"/>
                <w:bdr w:val="none" w:sz="0" w:space="0" w:color="auto" w:frame="1"/>
                <w:lang w:val="lt-LT"/>
              </w:rPr>
              <w:t xml:space="preserve"> peiliukai su</w:t>
            </w:r>
          </w:p>
          <w:p w14:paraId="07DCCF62" w14:textId="27F69159" w:rsidR="007F52D5" w:rsidRPr="00BA2AB9" w:rsidRDefault="00596849" w:rsidP="00596849">
            <w:pPr>
              <w:pStyle w:val="Body2"/>
              <w:spacing w:after="0"/>
              <w:jc w:val="left"/>
              <w:rPr>
                <w:rFonts w:cs="Times New Roman"/>
                <w:sz w:val="24"/>
                <w:szCs w:val="24"/>
                <w:bdr w:val="none" w:sz="0" w:space="0" w:color="auto" w:frame="1"/>
                <w:lang w:val="lt-LT"/>
              </w:rPr>
            </w:pPr>
            <w:r w:rsidRPr="00BA2AB9">
              <w:rPr>
                <w:rFonts w:cs="Times New Roman"/>
                <w:sz w:val="24"/>
                <w:szCs w:val="24"/>
                <w:bdr w:val="none" w:sz="0" w:space="0" w:color="auto" w:frame="1"/>
                <w:lang w:val="lt-LT"/>
              </w:rPr>
              <w:t>metaline rankenėle, trumpi</w:t>
            </w:r>
          </w:p>
        </w:tc>
        <w:tc>
          <w:tcPr>
            <w:tcW w:w="2210" w:type="dxa"/>
            <w:tcBorders>
              <w:top w:val="single" w:sz="4" w:space="0" w:color="auto"/>
              <w:left w:val="single" w:sz="4" w:space="0" w:color="auto"/>
              <w:bottom w:val="single" w:sz="4" w:space="0" w:color="auto"/>
              <w:right w:val="single" w:sz="4" w:space="0" w:color="auto"/>
            </w:tcBorders>
            <w:vAlign w:val="center"/>
          </w:tcPr>
          <w:p w14:paraId="3D0C8DB0" w14:textId="5D6BE5D2" w:rsidR="007F52D5" w:rsidRPr="00BA2AB9" w:rsidRDefault="00596849" w:rsidP="00596849">
            <w:pPr>
              <w:jc w:val="center"/>
              <w:rPr>
                <w:lang w:val="lt-LT"/>
              </w:rPr>
            </w:pPr>
            <w:r w:rsidRPr="00BA2AB9">
              <w:rPr>
                <w:lang w:val="lt-LT"/>
              </w:rPr>
              <w:t>290,00</w:t>
            </w:r>
          </w:p>
        </w:tc>
        <w:tc>
          <w:tcPr>
            <w:tcW w:w="1810" w:type="dxa"/>
            <w:tcBorders>
              <w:top w:val="single" w:sz="4" w:space="0" w:color="auto"/>
              <w:left w:val="single" w:sz="4" w:space="0" w:color="auto"/>
              <w:bottom w:val="single" w:sz="4" w:space="0" w:color="auto"/>
              <w:right w:val="single" w:sz="4" w:space="0" w:color="auto"/>
            </w:tcBorders>
            <w:vAlign w:val="center"/>
          </w:tcPr>
          <w:p w14:paraId="25A45D6D" w14:textId="4F817485" w:rsidR="007F52D5" w:rsidRPr="00BA2AB9" w:rsidRDefault="007F52D5" w:rsidP="00596849">
            <w:pPr>
              <w:jc w:val="center"/>
              <w:rPr>
                <w:lang w:val="lt-LT"/>
              </w:rPr>
            </w:pPr>
            <w:r w:rsidRPr="00BA2AB9">
              <w:t>21</w:t>
            </w:r>
          </w:p>
        </w:tc>
        <w:tc>
          <w:tcPr>
            <w:tcW w:w="1373" w:type="dxa"/>
            <w:tcBorders>
              <w:top w:val="single" w:sz="4" w:space="0" w:color="auto"/>
              <w:left w:val="single" w:sz="4" w:space="0" w:color="auto"/>
              <w:bottom w:val="single" w:sz="4" w:space="0" w:color="auto"/>
              <w:right w:val="single" w:sz="4" w:space="0" w:color="auto"/>
            </w:tcBorders>
            <w:vAlign w:val="center"/>
          </w:tcPr>
          <w:p w14:paraId="2DA0D2D3" w14:textId="17581986" w:rsidR="007F52D5" w:rsidRPr="00BA2AB9" w:rsidRDefault="00596849" w:rsidP="00596849">
            <w:pPr>
              <w:jc w:val="center"/>
              <w:rPr>
                <w:lang w:val="lt-LT"/>
              </w:rPr>
            </w:pPr>
            <w:r w:rsidRPr="00BA2AB9">
              <w:rPr>
                <w:lang w:val="lt-LT"/>
              </w:rPr>
              <w:t>350,90</w:t>
            </w:r>
          </w:p>
        </w:tc>
      </w:tr>
    </w:tbl>
    <w:p w14:paraId="59F12CF9" w14:textId="120F63D3" w:rsidR="00434B4B" w:rsidRPr="00BA2AB9" w:rsidRDefault="00CD115D" w:rsidP="00434B4B">
      <w:pPr>
        <w:shd w:val="clear" w:color="auto" w:fill="FFFFFF"/>
        <w:ind w:right="-8" w:firstLine="567"/>
        <w:jc w:val="both"/>
        <w:rPr>
          <w:rFonts w:eastAsia="Calibri"/>
          <w:bdr w:val="none" w:sz="0" w:space="0" w:color="auto" w:frame="1"/>
          <w:lang w:val="lt-LT" w:eastAsia="lt-LT"/>
        </w:rPr>
      </w:pPr>
      <w:r w:rsidRPr="00BA2AB9">
        <w:rPr>
          <w:rFonts w:eastAsia="Calibri"/>
          <w:i/>
          <w:iCs/>
          <w:u w:val="single"/>
          <w:bdr w:val="none" w:sz="0" w:space="0" w:color="auto"/>
          <w:lang w:val="lt-LT" w:eastAsia="lt-LT"/>
        </w:rPr>
        <w:t>Pastab</w:t>
      </w:r>
      <w:r w:rsidRPr="00BA2AB9">
        <w:rPr>
          <w:rFonts w:eastAsia="Calibri"/>
          <w:i/>
          <w:iCs/>
          <w:u w:val="single"/>
          <w:bdr w:val="none" w:sz="0" w:space="0" w:color="auto"/>
          <w:shd w:val="clear" w:color="auto" w:fill="FFFFFF"/>
          <w:lang w:val="lt-LT" w:eastAsia="lt-LT"/>
        </w:rPr>
        <w:t>a:</w:t>
      </w:r>
      <w:r w:rsidRPr="00BA2AB9">
        <w:rPr>
          <w:rFonts w:eastAsia="Calibri"/>
          <w:bdr w:val="none" w:sz="0" w:space="0" w:color="auto"/>
          <w:shd w:val="clear" w:color="auto" w:fill="FFFFFF"/>
          <w:lang w:val="lt-LT" w:eastAsia="lt-LT"/>
        </w:rPr>
        <w:t xml:space="preserve">  </w:t>
      </w:r>
      <w:r w:rsidR="00434B4B" w:rsidRPr="00BA2AB9">
        <w:rPr>
          <w:rFonts w:eastAsia="Calibri"/>
          <w:i/>
          <w:bdr w:val="none" w:sz="0" w:space="0" w:color="auto" w:frame="1"/>
          <w:shd w:val="clear" w:color="auto" w:fill="FFFFFF"/>
          <w:lang w:val="lt-LT" w:eastAsia="lt-LT"/>
        </w:rPr>
        <w:t xml:space="preserve">PO kaina suplanuota </w:t>
      </w:r>
      <w:r w:rsidR="00434B4B" w:rsidRPr="00BA2AB9">
        <w:rPr>
          <w:rFonts w:eastAsia="Calibri"/>
          <w:i/>
          <w:u w:val="single"/>
          <w:bdr w:val="none" w:sz="0" w:space="0" w:color="auto" w:frame="1"/>
          <w:shd w:val="clear" w:color="auto" w:fill="FFFFFF"/>
          <w:lang w:val="lt-LT" w:eastAsia="lt-LT"/>
        </w:rPr>
        <w:t xml:space="preserve">taikant </w:t>
      </w:r>
      <w:bookmarkStart w:id="1" w:name="_Hlk230876140"/>
      <w:r w:rsidR="00596849" w:rsidRPr="00BA2AB9">
        <w:rPr>
          <w:rFonts w:eastAsia="Calibri"/>
          <w:b/>
          <w:i/>
          <w:u w:val="single"/>
          <w:bdr w:val="none" w:sz="0" w:space="0" w:color="auto" w:frame="1"/>
          <w:shd w:val="clear" w:color="auto" w:fill="FFFFFF"/>
          <w:lang w:val="lt-LT" w:eastAsia="lt-LT"/>
        </w:rPr>
        <w:t>1-10,19,25-29,41-43,45</w:t>
      </w:r>
      <w:r w:rsidR="00596849" w:rsidRPr="00BA2AB9">
        <w:rPr>
          <w:rFonts w:eastAsia="Calibri"/>
          <w:i/>
          <w:u w:val="single"/>
          <w:bdr w:val="none" w:sz="0" w:space="0" w:color="auto" w:frame="1"/>
          <w:shd w:val="clear" w:color="auto" w:fill="FFFFFF"/>
          <w:lang w:val="lt-LT" w:eastAsia="lt-LT"/>
        </w:rPr>
        <w:t xml:space="preserve"> pirkimo objekto dalys </w:t>
      </w:r>
      <w:r w:rsidR="00596849" w:rsidRPr="00BA2AB9">
        <w:rPr>
          <w:rFonts w:eastAsia="Calibri"/>
          <w:b/>
          <w:i/>
          <w:u w:val="single"/>
          <w:bdr w:val="none" w:sz="0" w:space="0" w:color="auto" w:frame="1"/>
          <w:shd w:val="clear" w:color="auto" w:fill="FFFFFF"/>
          <w:lang w:val="lt-LT" w:eastAsia="lt-LT"/>
        </w:rPr>
        <w:t>- 5%</w:t>
      </w:r>
      <w:r w:rsidR="00596849" w:rsidRPr="00BA2AB9">
        <w:rPr>
          <w:rFonts w:eastAsia="Calibri"/>
          <w:i/>
          <w:u w:val="single"/>
          <w:bdr w:val="none" w:sz="0" w:space="0" w:color="auto" w:frame="1"/>
          <w:shd w:val="clear" w:color="auto" w:fill="FFFFFF"/>
          <w:lang w:val="lt-LT" w:eastAsia="lt-LT"/>
        </w:rPr>
        <w:t>;</w:t>
      </w:r>
      <w:r w:rsidR="00596849" w:rsidRPr="00BA2AB9">
        <w:rPr>
          <w:rFonts w:eastAsia="Calibri"/>
          <w:b/>
          <w:i/>
          <w:u w:val="single"/>
          <w:bdr w:val="none" w:sz="0" w:space="0" w:color="auto" w:frame="1"/>
          <w:shd w:val="clear" w:color="auto" w:fill="FFFFFF"/>
          <w:lang w:val="lt-LT" w:eastAsia="lt-LT"/>
        </w:rPr>
        <w:t>11-18, 20-24, 30-40, 44, 46-50</w:t>
      </w:r>
      <w:r w:rsidR="00596849" w:rsidRPr="00BA2AB9">
        <w:rPr>
          <w:rFonts w:eastAsia="Calibri"/>
          <w:i/>
          <w:u w:val="single"/>
          <w:bdr w:val="none" w:sz="0" w:space="0" w:color="auto" w:frame="1"/>
          <w:shd w:val="clear" w:color="auto" w:fill="FFFFFF"/>
          <w:lang w:val="lt-LT" w:eastAsia="lt-LT"/>
        </w:rPr>
        <w:t xml:space="preserve"> pirkimo objekto  dalys – </w:t>
      </w:r>
      <w:r w:rsidR="00596849" w:rsidRPr="00BA2AB9">
        <w:rPr>
          <w:rFonts w:eastAsia="Calibri"/>
          <w:b/>
          <w:i/>
          <w:u w:val="single"/>
          <w:bdr w:val="none" w:sz="0" w:space="0" w:color="auto" w:frame="1"/>
          <w:shd w:val="clear" w:color="auto" w:fill="FFFFFF"/>
          <w:lang w:val="lt-LT" w:eastAsia="lt-LT"/>
        </w:rPr>
        <w:t xml:space="preserve">21 % </w:t>
      </w:r>
      <w:r w:rsidR="00434B4B" w:rsidRPr="00BA2AB9">
        <w:rPr>
          <w:rFonts w:eastAsia="Calibri"/>
          <w:b/>
          <w:i/>
          <w:u w:val="single"/>
          <w:bdr w:val="none" w:sz="0" w:space="0" w:color="auto" w:frame="1"/>
          <w:shd w:val="clear" w:color="auto" w:fill="FFFFFF"/>
          <w:lang w:val="lt-LT" w:eastAsia="lt-LT"/>
        </w:rPr>
        <w:t xml:space="preserve"> PVM tarifą</w:t>
      </w:r>
      <w:bookmarkEnd w:id="1"/>
      <w:r w:rsidR="00434B4B" w:rsidRPr="00BA2AB9">
        <w:rPr>
          <w:rFonts w:eastAsia="Calibri"/>
          <w:i/>
          <w:bdr w:val="none" w:sz="0" w:space="0" w:color="auto" w:frame="1"/>
          <w:shd w:val="clear" w:color="auto" w:fill="FFFFFF"/>
          <w:lang w:val="lt-LT" w:eastAsia="lt-LT"/>
        </w:rPr>
        <w:t xml:space="preserve">. Tais atvejais, kai pasiūlymą teikia užsienio tiekėjas, kuriam pagal Pridėtinės vertės mokesčio  įstatymo 19 str. 5 d. taikomas 0 proc. </w:t>
      </w:r>
      <w:r w:rsidR="00434B4B" w:rsidRPr="00BA2AB9">
        <w:rPr>
          <w:rFonts w:eastAsia="Calibri"/>
          <w:i/>
          <w:bdr w:val="none" w:sz="0" w:space="0" w:color="auto" w:frame="1"/>
          <w:lang w:val="lt-LT" w:eastAsia="lt-LT"/>
        </w:rPr>
        <w:t>PVM tarifas, arba pasiūlymą teikia PVM mokėtoju neįsiregistravęs Lietuvos Respublikos apmokestinamasis asmuo (ne PVM mokėtojas)</w:t>
      </w:r>
      <w:r w:rsidR="00434B4B" w:rsidRPr="00BA2AB9">
        <w:rPr>
          <w:rFonts w:eastAsia="Calibri"/>
          <w:i/>
          <w:iCs/>
          <w:bdr w:val="none" w:sz="0" w:space="0" w:color="auto" w:frame="1"/>
          <w:shd w:val="clear" w:color="auto" w:fill="FFFFFF"/>
          <w:lang w:val="lt-LT" w:eastAsia="lt-LT"/>
        </w:rPr>
        <w:t xml:space="preserve">, </w:t>
      </w:r>
      <w:r w:rsidR="00434B4B" w:rsidRPr="00BA2AB9">
        <w:rPr>
          <w:rFonts w:eastAsia="Calibri"/>
          <w:i/>
          <w:bdr w:val="none" w:sz="0" w:space="0" w:color="auto" w:frame="1"/>
          <w:shd w:val="clear" w:color="auto" w:fill="FFFFFF"/>
          <w:lang w:val="lt-LT" w:eastAsia="lt-LT"/>
        </w:rPr>
        <w:t xml:space="preserve">tiekėjas kartu su pasiūlymu </w:t>
      </w:r>
      <w:r w:rsidR="00434B4B" w:rsidRPr="00BA2AB9">
        <w:rPr>
          <w:rFonts w:eastAsia="Calibri"/>
          <w:i/>
          <w:u w:val="single"/>
          <w:bdr w:val="none" w:sz="0" w:space="0" w:color="auto" w:frame="1"/>
          <w:shd w:val="clear" w:color="auto" w:fill="FFFFFF"/>
          <w:lang w:val="lt-LT" w:eastAsia="lt-LT"/>
        </w:rPr>
        <w:t xml:space="preserve">pateikia laisvos formos dokumentą, kuriame nurodo priežastis, dėl kurių pasiūlyme taikomas 0 </w:t>
      </w:r>
      <w:proofErr w:type="spellStart"/>
      <w:r w:rsidR="00434B4B" w:rsidRPr="00BA2AB9">
        <w:rPr>
          <w:rFonts w:eastAsia="Calibri"/>
          <w:i/>
          <w:u w:val="single"/>
          <w:bdr w:val="none" w:sz="0" w:space="0" w:color="auto" w:frame="1"/>
          <w:shd w:val="clear" w:color="auto" w:fill="FFFFFF"/>
          <w:lang w:val="lt-LT" w:eastAsia="lt-LT"/>
        </w:rPr>
        <w:t>proc</w:t>
      </w:r>
      <w:proofErr w:type="spellEnd"/>
      <w:r w:rsidR="00434B4B" w:rsidRPr="00BA2AB9">
        <w:rPr>
          <w:rFonts w:eastAsia="Calibri"/>
          <w:i/>
          <w:u w:val="single"/>
          <w:bdr w:val="none" w:sz="0" w:space="0" w:color="auto" w:frame="1"/>
          <w:shd w:val="clear" w:color="auto" w:fill="FFFFFF"/>
          <w:lang w:val="lt-LT" w:eastAsia="lt-LT"/>
        </w:rPr>
        <w:t xml:space="preserve"> PVM tarifas arba PVM netaikomas.</w:t>
      </w:r>
    </w:p>
    <w:p w14:paraId="48BC51F4" w14:textId="4123A7E3" w:rsidR="00B27B7C" w:rsidRPr="00BA2AB9" w:rsidRDefault="00434B4B" w:rsidP="00434B4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eastAsia="Calibri"/>
          <w:i/>
          <w:iCs/>
          <w:bdr w:val="none" w:sz="0" w:space="0" w:color="auto" w:frame="1"/>
          <w:lang w:val="lt-LT"/>
        </w:rPr>
      </w:pPr>
      <w:r w:rsidRPr="00BA2AB9">
        <w:rPr>
          <w:rFonts w:eastAsia="Calibri"/>
          <w:i/>
          <w:iCs/>
          <w:bdr w:val="none" w:sz="0" w:space="0" w:color="auto" w:frame="1"/>
          <w:lang w:val="lt-LT"/>
        </w:rPr>
        <w:lastRenderedPageBreak/>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BA2AB9">
        <w:rPr>
          <w:bdr w:val="none" w:sz="0" w:space="0" w:color="auto"/>
          <w:lang w:val="lt-LT"/>
        </w:rPr>
        <w:t xml:space="preserve"> </w:t>
      </w:r>
      <w:r w:rsidRPr="00BA2AB9">
        <w:rPr>
          <w:rFonts w:eastAsia="Calibri"/>
          <w:i/>
          <w:iCs/>
          <w:bdr w:val="none" w:sz="0" w:space="0" w:color="auto" w:frame="1"/>
          <w:lang w:val="lt-LT"/>
        </w:rPr>
        <w:t xml:space="preserve">Pažymėtina, kad užsienio tiekėjų pasiūlymai bus vertinami pridėjus </w:t>
      </w:r>
      <w:r w:rsidR="00596849" w:rsidRPr="00BA2AB9">
        <w:rPr>
          <w:rFonts w:eastAsia="Calibri"/>
          <w:i/>
          <w:iCs/>
          <w:bdr w:val="none" w:sz="0" w:space="0" w:color="auto" w:frame="1"/>
          <w:lang w:val="lt-LT"/>
        </w:rPr>
        <w:t xml:space="preserve">atitinkamai </w:t>
      </w:r>
      <w:r w:rsidR="00596849" w:rsidRPr="00BA2AB9">
        <w:rPr>
          <w:rFonts w:eastAsia="Calibri"/>
          <w:b/>
          <w:i/>
          <w:u w:val="single"/>
          <w:bdr w:val="none" w:sz="0" w:space="0" w:color="auto" w:frame="1"/>
          <w:shd w:val="clear" w:color="auto" w:fill="FFFFFF"/>
          <w:lang w:val="lt-LT" w:eastAsia="lt-LT"/>
        </w:rPr>
        <w:t>1-10,19,25-29,41-43,45 pirkimo objekto dalys - 5%;11-18, 20-24, 30-40, 44, 46-50 pirkimo objekto  dalys – 21 %  PVM tarifą.</w:t>
      </w:r>
      <w:r w:rsidR="00B27B7C" w:rsidRPr="00BA2AB9">
        <w:rPr>
          <w:rFonts w:eastAsia="Calibri"/>
          <w:b/>
          <w:i/>
          <w:u w:val="single"/>
          <w:bdr w:val="none" w:sz="0" w:space="0" w:color="auto" w:frame="1"/>
          <w:shd w:val="clear" w:color="auto" w:fill="FFFFFF"/>
          <w:lang w:val="lt-LT" w:eastAsia="lt-LT"/>
        </w:rPr>
        <w:t xml:space="preserve"> PVM</w:t>
      </w:r>
      <w:r w:rsidR="006E0941" w:rsidRPr="00BA2AB9">
        <w:rPr>
          <w:rFonts w:eastAsia="Calibri"/>
          <w:b/>
          <w:i/>
          <w:u w:val="single"/>
          <w:bdr w:val="none" w:sz="0" w:space="0" w:color="auto" w:frame="1"/>
          <w:shd w:val="clear" w:color="auto" w:fill="FFFFFF"/>
          <w:lang w:val="lt-LT" w:eastAsia="lt-LT"/>
        </w:rPr>
        <w:t xml:space="preserve"> </w:t>
      </w:r>
      <w:r w:rsidR="00B27B7C" w:rsidRPr="00BA2AB9">
        <w:rPr>
          <w:rFonts w:eastAsia="Calibri"/>
          <w:b/>
          <w:i/>
          <w:u w:val="single"/>
          <w:bdr w:val="none" w:sz="0" w:space="0" w:color="auto" w:frame="1"/>
          <w:shd w:val="clear" w:color="auto" w:fill="FFFFFF"/>
          <w:lang w:val="lt-LT" w:eastAsia="lt-LT"/>
        </w:rPr>
        <w:t>tarifą</w:t>
      </w:r>
      <w:r w:rsidRPr="00BA2AB9">
        <w:rPr>
          <w:rFonts w:eastAsia="Calibri"/>
          <w:i/>
          <w:iCs/>
          <w:bdr w:val="none" w:sz="0" w:space="0" w:color="auto" w:frame="1"/>
          <w:lang w:val="lt-LT"/>
        </w:rPr>
        <w:t>, nes  perkančioji organizacija  privalo apskaičiuoti ir į Lietuvos biudžetą sumokėti pardavimo PVM už jai šalies teritorijoje užsienio asmens suteiktas prekes</w:t>
      </w:r>
    </w:p>
    <w:p w14:paraId="6A68D80A" w14:textId="32E2FACD" w:rsidR="00707A27" w:rsidRPr="00BA2AB9" w:rsidRDefault="00707A27" w:rsidP="00434B4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lang w:val="lt-LT"/>
        </w:rPr>
      </w:pPr>
      <w:r w:rsidRPr="00BA2AB9">
        <w:rPr>
          <w:lang w:val="lt-LT"/>
        </w:rPr>
        <w:t xml:space="preserve">19. </w:t>
      </w:r>
      <w:proofErr w:type="spellStart"/>
      <w:r w:rsidRPr="00BA2AB9">
        <w:rPr>
          <w:lang w:val="lt-LT"/>
        </w:rPr>
        <w:t>Elektronininis</w:t>
      </w:r>
      <w:proofErr w:type="spellEnd"/>
      <w:r w:rsidRPr="00BA2AB9">
        <w:rPr>
          <w:lang w:val="lt-LT"/>
        </w:rPr>
        <w:t xml:space="preserve"> aukcionas pirkime nebus rengiamas.</w:t>
      </w:r>
    </w:p>
    <w:p w14:paraId="5334E028" w14:textId="25133135" w:rsidR="00707A27" w:rsidRPr="00BA2AB9" w:rsidRDefault="00707A27" w:rsidP="008754F7">
      <w:pPr>
        <w:pStyle w:val="prastasiniatinklio"/>
        <w:spacing w:before="0" w:beforeAutospacing="0" w:after="0" w:afterAutospacing="0"/>
        <w:ind w:firstLine="709"/>
        <w:jc w:val="both"/>
      </w:pPr>
      <w:r w:rsidRPr="00BA2AB9">
        <w:tab/>
        <w:t xml:space="preserve">20. Tiekėjo pasiūlymo forma pateikta SPS </w:t>
      </w:r>
      <w:r w:rsidR="008C2071" w:rsidRPr="00BA2AB9">
        <w:t>4</w:t>
      </w:r>
      <w:r w:rsidR="009C216D" w:rsidRPr="00BA2AB9">
        <w:t xml:space="preserve"> </w:t>
      </w:r>
      <w:r w:rsidRPr="00BA2AB9">
        <w:t>pried</w:t>
      </w:r>
      <w:r w:rsidR="007370FB" w:rsidRPr="00BA2AB9">
        <w:t>e</w:t>
      </w:r>
      <w:r w:rsidRPr="00BA2AB9">
        <w:t xml:space="preserve"> “Pasiūlymo forma”.</w:t>
      </w:r>
    </w:p>
    <w:p w14:paraId="45E718D9" w14:textId="7776302E" w:rsidR="006C5462" w:rsidRPr="00BA2AB9" w:rsidRDefault="008754F7" w:rsidP="008754F7">
      <w:pPr>
        <w:pStyle w:val="xmsonormal"/>
        <w:shd w:val="clear" w:color="auto" w:fill="FFFFFF"/>
        <w:spacing w:before="0" w:beforeAutospacing="0" w:after="0" w:afterAutospacing="0"/>
        <w:ind w:firstLine="720"/>
        <w:jc w:val="both"/>
      </w:pPr>
      <w:r w:rsidRPr="00BA2AB9">
        <w:t xml:space="preserve">21. </w:t>
      </w:r>
      <w:r w:rsidR="00876C16" w:rsidRPr="00BA2AB9">
        <w:t xml:space="preserve">Sutarties įvykdymo užtikrinimas </w:t>
      </w:r>
      <w:r w:rsidR="00B27B7C" w:rsidRPr="00BA2AB9">
        <w:t>ne</w:t>
      </w:r>
      <w:r w:rsidR="00876C16" w:rsidRPr="00BA2AB9">
        <w:t>reikalaujamas</w:t>
      </w:r>
      <w:r w:rsidR="006B7A2B" w:rsidRPr="00BA2AB9">
        <w:t>.</w:t>
      </w:r>
    </w:p>
    <w:p w14:paraId="6C1E0C56" w14:textId="0A4120DA" w:rsidR="008754F7" w:rsidRPr="00BA2AB9" w:rsidRDefault="008754F7" w:rsidP="008754F7">
      <w:pPr>
        <w:pStyle w:val="xmsonormal"/>
        <w:shd w:val="clear" w:color="auto" w:fill="FFFFFF"/>
        <w:spacing w:before="0" w:beforeAutospacing="0" w:after="0" w:afterAutospacing="0"/>
        <w:ind w:firstLine="720"/>
        <w:jc w:val="both"/>
      </w:pPr>
      <w:r w:rsidRPr="00BA2AB9">
        <w:t xml:space="preserve">22. </w:t>
      </w:r>
      <w:r w:rsidR="00992C2B" w:rsidRPr="00BA2AB9">
        <w:t>Įsigyti prekių naudojantis Centrinės perkančiosios organizacijos (toliau – CPO LT) elektroniniu katalogu galimybės nėra, nes prekių CPO  LT elektroniniame kataloge</w:t>
      </w:r>
      <w:r w:rsidR="008143C6" w:rsidRPr="00BA2AB9">
        <w:t xml:space="preserve"> atitinkančių techninius reikalavimus</w:t>
      </w:r>
      <w:r w:rsidR="00992C2B" w:rsidRPr="00BA2AB9">
        <w:t xml:space="preserve"> nesiūloma</w:t>
      </w:r>
      <w:r w:rsidRPr="00BA2AB9">
        <w:t>.</w:t>
      </w:r>
    </w:p>
    <w:p w14:paraId="28A4661E" w14:textId="4C21D1F4" w:rsidR="00F83FE8" w:rsidRPr="00BA2AB9" w:rsidRDefault="008754F7" w:rsidP="00F83FE8">
      <w:pPr>
        <w:pStyle w:val="xmsonormal"/>
        <w:shd w:val="clear" w:color="auto" w:fill="FFFFFF"/>
        <w:spacing w:before="0" w:beforeAutospacing="0" w:after="0" w:afterAutospacing="0"/>
        <w:ind w:firstLine="720"/>
        <w:jc w:val="both"/>
      </w:pPr>
      <w:r w:rsidRPr="00BA2AB9">
        <w:t xml:space="preserve">23. </w:t>
      </w:r>
      <w:r w:rsidR="00B27B7C" w:rsidRPr="00BA2AB9">
        <w:t>Vykdomas žaliasis pirkimas. Vykdomas žaliasis pirkimas. Sutarties vykdymo metu tiekėjas turi laikytis aplinkos apsaugos kriterijų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taikomų prekės pakuotei, sutarties vykdymo metu perkančioji organizacija turi teisę reikalauti tiekėjo pateikti dokumentus, įrodančius atitikimą aplinkos apsaugos kriterijams (nurodyta SPS 2 priede „ Viešojo pirkimo sutarties projektas “, 13 dalyje)</w:t>
      </w:r>
      <w:r w:rsidRPr="00BA2AB9">
        <w:t>.</w:t>
      </w:r>
    </w:p>
    <w:p w14:paraId="218DDBB8" w14:textId="2280FE6B" w:rsidR="00FB3FD1" w:rsidRPr="00BA2AB9" w:rsidRDefault="00FB3FD1" w:rsidP="00FB3FD1">
      <w:pPr>
        <w:pStyle w:val="prastasiniatinklio"/>
        <w:spacing w:before="0" w:beforeAutospacing="0" w:after="40" w:afterAutospacing="0"/>
        <w:ind w:firstLine="567"/>
        <w:jc w:val="both"/>
        <w:rPr>
          <w:b/>
          <w:color w:val="000000"/>
          <w:u w:val="single"/>
        </w:rPr>
      </w:pPr>
    </w:p>
    <w:p w14:paraId="3D236C73" w14:textId="7F956698" w:rsidR="00707A27" w:rsidRPr="00BA2AB9" w:rsidRDefault="00707A27" w:rsidP="00FB3FD1">
      <w:pPr>
        <w:pStyle w:val="prastasiniatinklio"/>
        <w:spacing w:before="0" w:beforeAutospacing="0" w:after="40" w:afterAutospacing="0"/>
        <w:ind w:firstLine="567"/>
        <w:jc w:val="both"/>
        <w:rPr>
          <w:b/>
          <w:u w:val="single"/>
        </w:rPr>
      </w:pPr>
      <w:r w:rsidRPr="00BA2AB9">
        <w:rPr>
          <w:b/>
          <w:color w:val="000000"/>
          <w:u w:val="single"/>
        </w:rPr>
        <w:t>SPS priedai:</w:t>
      </w:r>
    </w:p>
    <w:p w14:paraId="010B1503" w14:textId="77777777" w:rsidR="00B27B7C" w:rsidRPr="00BA2AB9"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bdr w:val="none" w:sz="0" w:space="0" w:color="auto"/>
          <w:lang w:val="lt-LT" w:eastAsia="lt-LT"/>
        </w:rPr>
      </w:pPr>
      <w:r w:rsidRPr="00BA2AB9">
        <w:rPr>
          <w:rFonts w:eastAsia="Times New Roman"/>
          <w:color w:val="000000"/>
          <w:bdr w:val="none" w:sz="0" w:space="0" w:color="auto"/>
          <w:lang w:val="lt-LT" w:eastAsia="lt-LT"/>
        </w:rPr>
        <w:t xml:space="preserve">1. „Techninė specifikacija“. </w:t>
      </w:r>
    </w:p>
    <w:p w14:paraId="2131CBFD" w14:textId="6CE2218B" w:rsidR="00B27B7C" w:rsidRPr="00BA2AB9"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bdr w:val="none" w:sz="0" w:space="0" w:color="auto"/>
          <w:lang w:val="lt-LT" w:eastAsia="lt-LT"/>
        </w:rPr>
      </w:pPr>
      <w:r w:rsidRPr="00BA2AB9">
        <w:rPr>
          <w:rFonts w:eastAsia="Times New Roman"/>
          <w:color w:val="000000"/>
          <w:bdr w:val="none" w:sz="0" w:space="0" w:color="auto"/>
          <w:lang w:val="lt-LT" w:eastAsia="lt-LT"/>
        </w:rPr>
        <w:t>2. „Viešojo pirkimo sutarties projektas“.</w:t>
      </w:r>
    </w:p>
    <w:p w14:paraId="0E6B6FB9" w14:textId="4AD4A718" w:rsidR="00B27B7C" w:rsidRPr="00BA2AB9"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bdr w:val="none" w:sz="0" w:space="0" w:color="auto"/>
          <w:lang w:val="lt-LT" w:eastAsia="lt-LT"/>
        </w:rPr>
      </w:pPr>
      <w:r w:rsidRPr="00BA2AB9">
        <w:rPr>
          <w:rFonts w:eastAsia="Times New Roman"/>
          <w:color w:val="000000"/>
          <w:bdr w:val="none" w:sz="0" w:space="0" w:color="auto"/>
          <w:lang w:val="lt-LT" w:eastAsia="lt-LT"/>
        </w:rPr>
        <w:t xml:space="preserve">3. </w:t>
      </w:r>
      <w:r w:rsidR="0091533F" w:rsidRPr="00BA2AB9">
        <w:rPr>
          <w:rFonts w:eastAsia="Times New Roman"/>
          <w:color w:val="000000"/>
          <w:bdr w:val="none" w:sz="0" w:space="0" w:color="auto"/>
          <w:lang w:val="lt-LT" w:eastAsia="lt-LT"/>
        </w:rPr>
        <w:t>„</w:t>
      </w:r>
      <w:r w:rsidRPr="00BA2AB9">
        <w:rPr>
          <w:rFonts w:eastAsia="Times New Roman"/>
          <w:color w:val="000000"/>
          <w:bdr w:val="none" w:sz="0" w:space="0" w:color="auto"/>
          <w:lang w:val="lt-LT" w:eastAsia="lt-LT"/>
        </w:rPr>
        <w:t>EBVPD failas/šablonas“.</w:t>
      </w:r>
    </w:p>
    <w:p w14:paraId="4AA9BDC6" w14:textId="77777777" w:rsidR="00B27B7C" w:rsidRPr="00BA2AB9"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rFonts w:eastAsia="Times New Roman"/>
          <w:color w:val="000000"/>
          <w:bdr w:val="none" w:sz="0" w:space="0" w:color="auto" w:frame="1"/>
          <w:lang w:val="lt-LT" w:eastAsia="lt-LT"/>
        </w:rPr>
      </w:pPr>
      <w:r w:rsidRPr="00BA2AB9">
        <w:rPr>
          <w:color w:val="000000"/>
          <w:bdr w:val="none" w:sz="0" w:space="0" w:color="auto"/>
          <w:lang w:eastAsia="lt-LT"/>
        </w:rPr>
        <w:t>4. „</w:t>
      </w:r>
      <w:proofErr w:type="spellStart"/>
      <w:r w:rsidRPr="00BA2AB9">
        <w:rPr>
          <w:color w:val="000000"/>
          <w:bdr w:val="none" w:sz="0" w:space="0" w:color="auto"/>
          <w:lang w:eastAsia="lt-LT"/>
        </w:rPr>
        <w:t>Pasiūlymo</w:t>
      </w:r>
      <w:proofErr w:type="spellEnd"/>
      <w:r w:rsidRPr="00BA2AB9">
        <w:rPr>
          <w:color w:val="000000"/>
          <w:bdr w:val="none" w:sz="0" w:space="0" w:color="auto"/>
          <w:lang w:eastAsia="lt-LT"/>
        </w:rPr>
        <w:t xml:space="preserve"> </w:t>
      </w:r>
      <w:proofErr w:type="gramStart"/>
      <w:r w:rsidRPr="00BA2AB9">
        <w:rPr>
          <w:color w:val="000000"/>
          <w:bdr w:val="none" w:sz="0" w:space="0" w:color="auto"/>
          <w:lang w:eastAsia="lt-LT"/>
        </w:rPr>
        <w:t>forma“</w:t>
      </w:r>
      <w:proofErr w:type="gramEnd"/>
      <w:r w:rsidRPr="00BA2AB9">
        <w:rPr>
          <w:color w:val="000000"/>
          <w:bdr w:val="none" w:sz="0" w:space="0" w:color="auto"/>
          <w:lang w:eastAsia="lt-LT"/>
        </w:rPr>
        <w:t>.</w:t>
      </w:r>
    </w:p>
    <w:p w14:paraId="6419DC71" w14:textId="4F2AD9D4" w:rsidR="00762A7D" w:rsidRPr="00BA2AB9" w:rsidRDefault="00762A7D" w:rsidP="005F03F2">
      <w:pPr>
        <w:pStyle w:val="Body2"/>
        <w:rPr>
          <w:rFonts w:eastAsia="Times New Roman" w:cs="Times New Roman"/>
          <w:sz w:val="24"/>
          <w:szCs w:val="24"/>
          <w:bdr w:val="none" w:sz="0" w:space="0" w:color="auto"/>
          <w:lang w:val="lt-LT"/>
        </w:rPr>
      </w:pPr>
    </w:p>
    <w:p w14:paraId="39F380BE" w14:textId="4D9ED3FC" w:rsidR="00762A7D" w:rsidRPr="00BA2AB9" w:rsidRDefault="00762A7D" w:rsidP="005F03F2">
      <w:pPr>
        <w:pStyle w:val="Body2"/>
        <w:rPr>
          <w:rFonts w:eastAsia="Times New Roman" w:cs="Times New Roman"/>
          <w:sz w:val="24"/>
          <w:szCs w:val="24"/>
          <w:bdr w:val="none" w:sz="0" w:space="0" w:color="auto"/>
          <w:lang w:val="lt-LT"/>
        </w:rPr>
      </w:pPr>
    </w:p>
    <w:p w14:paraId="61375804" w14:textId="1F8BB5F0" w:rsidR="00762A7D" w:rsidRPr="00BA2AB9" w:rsidRDefault="00762A7D" w:rsidP="005F03F2">
      <w:pPr>
        <w:pStyle w:val="Body2"/>
        <w:rPr>
          <w:rFonts w:eastAsia="Times New Roman" w:cs="Times New Roman"/>
          <w:sz w:val="24"/>
          <w:szCs w:val="24"/>
          <w:bdr w:val="none" w:sz="0" w:space="0" w:color="auto"/>
          <w:lang w:val="lt-LT"/>
        </w:rPr>
      </w:pPr>
    </w:p>
    <w:p w14:paraId="4DCF77F3" w14:textId="2B399539" w:rsidR="00392DB7" w:rsidRPr="00BA2AB9" w:rsidRDefault="00392DB7" w:rsidP="005F03F2">
      <w:pPr>
        <w:pStyle w:val="Body2"/>
        <w:rPr>
          <w:rFonts w:eastAsia="Times New Roman" w:cs="Times New Roman"/>
          <w:sz w:val="24"/>
          <w:szCs w:val="24"/>
          <w:bdr w:val="none" w:sz="0" w:space="0" w:color="auto"/>
          <w:lang w:val="lt-LT"/>
        </w:rPr>
      </w:pPr>
    </w:p>
    <w:p w14:paraId="5B1E6D6B" w14:textId="3958872D" w:rsidR="00392DB7" w:rsidRPr="00BA2AB9" w:rsidRDefault="00392DB7" w:rsidP="005F03F2">
      <w:pPr>
        <w:pStyle w:val="Body2"/>
        <w:rPr>
          <w:rFonts w:eastAsia="Times New Roman" w:cs="Times New Roman"/>
          <w:sz w:val="24"/>
          <w:szCs w:val="24"/>
          <w:bdr w:val="none" w:sz="0" w:space="0" w:color="auto"/>
          <w:lang w:val="lt-LT"/>
        </w:rPr>
      </w:pPr>
    </w:p>
    <w:p w14:paraId="14469301" w14:textId="7282560A" w:rsidR="00392DB7" w:rsidRPr="00BA2AB9" w:rsidRDefault="00392DB7" w:rsidP="005F03F2">
      <w:pPr>
        <w:pStyle w:val="Body2"/>
        <w:rPr>
          <w:rFonts w:eastAsia="Times New Roman" w:cs="Times New Roman"/>
          <w:sz w:val="24"/>
          <w:szCs w:val="24"/>
          <w:bdr w:val="none" w:sz="0" w:space="0" w:color="auto"/>
          <w:lang w:val="lt-LT"/>
        </w:rPr>
      </w:pPr>
    </w:p>
    <w:p w14:paraId="0D2BC52E" w14:textId="63383FD0" w:rsidR="00392DB7" w:rsidRPr="00BA2AB9" w:rsidRDefault="00392DB7" w:rsidP="005F03F2">
      <w:pPr>
        <w:pStyle w:val="Body2"/>
        <w:rPr>
          <w:rFonts w:eastAsia="Times New Roman" w:cs="Times New Roman"/>
          <w:sz w:val="24"/>
          <w:szCs w:val="24"/>
          <w:bdr w:val="none" w:sz="0" w:space="0" w:color="auto"/>
          <w:lang w:val="lt-LT"/>
        </w:rPr>
      </w:pPr>
    </w:p>
    <w:p w14:paraId="7FF5010D" w14:textId="75363E8A" w:rsidR="00392DB7" w:rsidRPr="00BA2AB9" w:rsidRDefault="00392DB7" w:rsidP="005F03F2">
      <w:pPr>
        <w:pStyle w:val="Body2"/>
        <w:rPr>
          <w:rFonts w:eastAsia="Times New Roman" w:cs="Times New Roman"/>
          <w:sz w:val="24"/>
          <w:szCs w:val="24"/>
          <w:bdr w:val="none" w:sz="0" w:space="0" w:color="auto"/>
          <w:lang w:val="lt-LT"/>
        </w:rPr>
      </w:pPr>
    </w:p>
    <w:p w14:paraId="3D0A26D9" w14:textId="49813044" w:rsidR="00392DB7" w:rsidRPr="00BA2AB9" w:rsidRDefault="00392DB7" w:rsidP="005F03F2">
      <w:pPr>
        <w:pStyle w:val="Body2"/>
        <w:rPr>
          <w:rFonts w:eastAsia="Times New Roman" w:cs="Times New Roman"/>
          <w:sz w:val="24"/>
          <w:szCs w:val="24"/>
          <w:bdr w:val="none" w:sz="0" w:space="0" w:color="auto"/>
          <w:lang w:val="lt-LT"/>
        </w:rPr>
      </w:pPr>
    </w:p>
    <w:p w14:paraId="7C258DF2" w14:textId="47C376AC" w:rsidR="00392DB7" w:rsidRPr="00BA2AB9" w:rsidRDefault="00392DB7" w:rsidP="005F03F2">
      <w:pPr>
        <w:pStyle w:val="Body2"/>
        <w:rPr>
          <w:rFonts w:eastAsia="Times New Roman" w:cs="Times New Roman"/>
          <w:sz w:val="24"/>
          <w:szCs w:val="24"/>
          <w:bdr w:val="none" w:sz="0" w:space="0" w:color="auto"/>
          <w:lang w:val="lt-LT"/>
        </w:rPr>
      </w:pPr>
    </w:p>
    <w:p w14:paraId="30AC84C5" w14:textId="656E3CB3" w:rsidR="00392DB7" w:rsidRPr="00BA2AB9" w:rsidRDefault="00392DB7" w:rsidP="005F03F2">
      <w:pPr>
        <w:pStyle w:val="Body2"/>
        <w:rPr>
          <w:rFonts w:eastAsia="Times New Roman" w:cs="Times New Roman"/>
          <w:sz w:val="24"/>
          <w:szCs w:val="24"/>
          <w:bdr w:val="none" w:sz="0" w:space="0" w:color="auto"/>
          <w:lang w:val="lt-LT"/>
        </w:rPr>
      </w:pPr>
    </w:p>
    <w:p w14:paraId="511B95A3" w14:textId="2A487CA9" w:rsidR="00392DB7" w:rsidRPr="00BA2AB9" w:rsidRDefault="00392DB7" w:rsidP="005F03F2">
      <w:pPr>
        <w:pStyle w:val="Body2"/>
        <w:rPr>
          <w:rFonts w:eastAsia="Times New Roman" w:cs="Times New Roman"/>
          <w:sz w:val="24"/>
          <w:szCs w:val="24"/>
          <w:bdr w:val="none" w:sz="0" w:space="0" w:color="auto"/>
          <w:lang w:val="lt-LT"/>
        </w:rPr>
      </w:pPr>
    </w:p>
    <w:p w14:paraId="39E32F32" w14:textId="5B9655CC" w:rsidR="00392DB7" w:rsidRPr="00BA2AB9" w:rsidRDefault="00392DB7" w:rsidP="005F03F2">
      <w:pPr>
        <w:pStyle w:val="Body2"/>
        <w:rPr>
          <w:rFonts w:eastAsia="Times New Roman" w:cs="Times New Roman"/>
          <w:sz w:val="24"/>
          <w:szCs w:val="24"/>
          <w:bdr w:val="none" w:sz="0" w:space="0" w:color="auto"/>
          <w:lang w:val="lt-LT"/>
        </w:rPr>
      </w:pPr>
    </w:p>
    <w:p w14:paraId="31665BA3" w14:textId="3ED63E9A" w:rsidR="00392DB7" w:rsidRPr="00BA2AB9" w:rsidRDefault="00392DB7" w:rsidP="005F03F2">
      <w:pPr>
        <w:pStyle w:val="Body2"/>
        <w:rPr>
          <w:rFonts w:eastAsia="Times New Roman" w:cs="Times New Roman"/>
          <w:sz w:val="24"/>
          <w:szCs w:val="24"/>
          <w:bdr w:val="none" w:sz="0" w:space="0" w:color="auto"/>
          <w:lang w:val="lt-LT"/>
        </w:rPr>
      </w:pPr>
    </w:p>
    <w:p w14:paraId="3C2C713D" w14:textId="1000FC17" w:rsidR="00392DB7" w:rsidRPr="00BA2AB9" w:rsidRDefault="00392DB7" w:rsidP="005F03F2">
      <w:pPr>
        <w:pStyle w:val="Body2"/>
        <w:rPr>
          <w:rFonts w:eastAsia="Times New Roman" w:cs="Times New Roman"/>
          <w:sz w:val="24"/>
          <w:szCs w:val="24"/>
          <w:bdr w:val="none" w:sz="0" w:space="0" w:color="auto"/>
          <w:lang w:val="lt-LT"/>
        </w:rPr>
      </w:pPr>
    </w:p>
    <w:p w14:paraId="10D3CA69" w14:textId="2808DFA2" w:rsidR="00392DB7" w:rsidRPr="00BA2AB9" w:rsidRDefault="00392DB7" w:rsidP="005F03F2">
      <w:pPr>
        <w:pStyle w:val="Body2"/>
        <w:rPr>
          <w:rFonts w:eastAsia="Times New Roman" w:cs="Times New Roman"/>
          <w:sz w:val="24"/>
          <w:szCs w:val="24"/>
          <w:bdr w:val="none" w:sz="0" w:space="0" w:color="auto"/>
          <w:lang w:val="lt-LT"/>
        </w:rPr>
      </w:pPr>
    </w:p>
    <w:p w14:paraId="77781A3F" w14:textId="5593DF44" w:rsidR="00392DB7" w:rsidRPr="00BA2AB9" w:rsidRDefault="00392DB7" w:rsidP="005F03F2">
      <w:pPr>
        <w:pStyle w:val="Body2"/>
        <w:rPr>
          <w:rFonts w:eastAsia="Times New Roman" w:cs="Times New Roman"/>
          <w:sz w:val="24"/>
          <w:szCs w:val="24"/>
          <w:bdr w:val="none" w:sz="0" w:space="0" w:color="auto"/>
          <w:lang w:val="lt-LT"/>
        </w:rPr>
      </w:pPr>
    </w:p>
    <w:p w14:paraId="24E921A0" w14:textId="1EBBBC83" w:rsidR="00392DB7" w:rsidRPr="00BA2AB9" w:rsidRDefault="00392DB7" w:rsidP="005F03F2">
      <w:pPr>
        <w:pStyle w:val="Body2"/>
        <w:rPr>
          <w:rFonts w:eastAsia="Times New Roman" w:cs="Times New Roman"/>
          <w:sz w:val="24"/>
          <w:szCs w:val="24"/>
          <w:bdr w:val="none" w:sz="0" w:space="0" w:color="auto"/>
          <w:lang w:val="lt-LT"/>
        </w:rPr>
      </w:pPr>
    </w:p>
    <w:p w14:paraId="233BA8B6" w14:textId="42C40DA8" w:rsidR="00392DB7" w:rsidRPr="00BA2AB9" w:rsidRDefault="00392DB7" w:rsidP="005F03F2">
      <w:pPr>
        <w:pStyle w:val="Body2"/>
        <w:rPr>
          <w:rFonts w:eastAsia="Times New Roman" w:cs="Times New Roman"/>
          <w:sz w:val="24"/>
          <w:szCs w:val="24"/>
          <w:bdr w:val="none" w:sz="0" w:space="0" w:color="auto"/>
          <w:lang w:val="lt-LT"/>
        </w:rPr>
      </w:pPr>
    </w:p>
    <w:p w14:paraId="764CC111" w14:textId="79979D9C" w:rsidR="00392DB7" w:rsidRPr="00BA2AB9" w:rsidRDefault="00392DB7" w:rsidP="005F03F2">
      <w:pPr>
        <w:pStyle w:val="Body2"/>
        <w:rPr>
          <w:rFonts w:eastAsia="Times New Roman" w:cs="Times New Roman"/>
          <w:sz w:val="24"/>
          <w:szCs w:val="24"/>
          <w:bdr w:val="none" w:sz="0" w:space="0" w:color="auto"/>
          <w:lang w:val="lt-LT"/>
        </w:rPr>
      </w:pPr>
    </w:p>
    <w:p w14:paraId="4886745D" w14:textId="692AF604" w:rsidR="00392DB7" w:rsidRPr="00BA2AB9" w:rsidRDefault="00392DB7" w:rsidP="005F03F2">
      <w:pPr>
        <w:pStyle w:val="Body2"/>
        <w:rPr>
          <w:rFonts w:eastAsia="Times New Roman" w:cs="Times New Roman"/>
          <w:sz w:val="24"/>
          <w:szCs w:val="24"/>
          <w:bdr w:val="none" w:sz="0" w:space="0" w:color="auto"/>
          <w:lang w:val="lt-LT"/>
        </w:rPr>
      </w:pPr>
    </w:p>
    <w:p w14:paraId="302CD650" w14:textId="43269341" w:rsidR="00392DB7" w:rsidRPr="00BA2AB9" w:rsidRDefault="00392DB7" w:rsidP="005F03F2">
      <w:pPr>
        <w:pStyle w:val="Body2"/>
        <w:rPr>
          <w:rFonts w:eastAsia="Times New Roman" w:cs="Times New Roman"/>
          <w:sz w:val="24"/>
          <w:szCs w:val="24"/>
          <w:bdr w:val="none" w:sz="0" w:space="0" w:color="auto"/>
          <w:lang w:val="lt-LT"/>
        </w:rPr>
      </w:pPr>
    </w:p>
    <w:p w14:paraId="39EBF670" w14:textId="2C59E7A7" w:rsidR="00392DB7" w:rsidRPr="00BA2AB9" w:rsidRDefault="00392DB7" w:rsidP="005F03F2">
      <w:pPr>
        <w:pStyle w:val="Body2"/>
        <w:rPr>
          <w:rFonts w:eastAsia="Times New Roman" w:cs="Times New Roman"/>
          <w:sz w:val="24"/>
          <w:szCs w:val="24"/>
          <w:bdr w:val="none" w:sz="0" w:space="0" w:color="auto"/>
          <w:lang w:val="lt-LT"/>
        </w:rPr>
      </w:pPr>
    </w:p>
    <w:p w14:paraId="0A1F3FF8" w14:textId="77777777" w:rsidR="00105E30" w:rsidRPr="00BA2AB9" w:rsidRDefault="00105E30" w:rsidP="005F03F2">
      <w:pPr>
        <w:pStyle w:val="Body2"/>
        <w:rPr>
          <w:rFonts w:eastAsia="Times New Roman" w:cs="Times New Roman"/>
          <w:sz w:val="24"/>
          <w:szCs w:val="24"/>
          <w:bdr w:val="none" w:sz="0" w:space="0" w:color="auto"/>
          <w:lang w:val="lt-LT"/>
        </w:rPr>
      </w:pPr>
      <w:bookmarkStart w:id="2" w:name="_GoBack"/>
      <w:bookmarkEnd w:id="2"/>
    </w:p>
    <w:p w14:paraId="48A3B4F5" w14:textId="77777777" w:rsidR="00762A7D" w:rsidRPr="00BA2AB9" w:rsidRDefault="00762A7D" w:rsidP="005F03F2">
      <w:pPr>
        <w:pStyle w:val="Body2"/>
        <w:rPr>
          <w:rFonts w:eastAsia="Times New Roman" w:cs="Times New Roman"/>
          <w:sz w:val="24"/>
          <w:szCs w:val="24"/>
          <w:bdr w:val="none" w:sz="0" w:space="0" w:color="auto"/>
          <w:lang w:val="lt-LT"/>
        </w:rPr>
      </w:pPr>
    </w:p>
    <w:p w14:paraId="1A5C86C4" w14:textId="5672C681" w:rsidR="00707A27" w:rsidRPr="00BA2AB9" w:rsidRDefault="00707A27" w:rsidP="00707A27">
      <w:pPr>
        <w:pStyle w:val="Body2"/>
        <w:jc w:val="right"/>
        <w:rPr>
          <w:rFonts w:cs="Times New Roman"/>
          <w:sz w:val="24"/>
          <w:szCs w:val="24"/>
          <w:lang w:val="lt-LT"/>
        </w:rPr>
      </w:pPr>
      <w:r w:rsidRPr="00BA2AB9">
        <w:rPr>
          <w:rFonts w:eastAsia="Times New Roman" w:cs="Times New Roman"/>
          <w:sz w:val="24"/>
          <w:szCs w:val="24"/>
          <w:bdr w:val="none" w:sz="0" w:space="0" w:color="auto"/>
          <w:lang w:val="lt-LT"/>
        </w:rPr>
        <w:lastRenderedPageBreak/>
        <w:t>Pirkimo dokumentų (SPS) 1</w:t>
      </w:r>
      <w:r w:rsidR="001803A1" w:rsidRPr="00BA2AB9">
        <w:rPr>
          <w:rFonts w:eastAsia="Times New Roman" w:cs="Times New Roman"/>
          <w:sz w:val="24"/>
          <w:szCs w:val="24"/>
          <w:bdr w:val="none" w:sz="0" w:space="0" w:color="auto"/>
          <w:lang w:val="lt-LT"/>
        </w:rPr>
        <w:t xml:space="preserve"> </w:t>
      </w:r>
      <w:r w:rsidRPr="00BA2AB9">
        <w:rPr>
          <w:rFonts w:eastAsia="Times New Roman" w:cs="Times New Roman"/>
          <w:sz w:val="24"/>
          <w:szCs w:val="24"/>
          <w:bdr w:val="none" w:sz="0" w:space="0" w:color="auto"/>
          <w:lang w:val="lt-LT"/>
        </w:rPr>
        <w:t>priedas</w:t>
      </w:r>
    </w:p>
    <w:p w14:paraId="6AAAE000" w14:textId="77777777" w:rsidR="00707A27" w:rsidRPr="00BA2AB9" w:rsidRDefault="00707A27" w:rsidP="00707A27">
      <w:pPr>
        <w:pStyle w:val="Body2"/>
        <w:jc w:val="right"/>
        <w:rPr>
          <w:rFonts w:cs="Times New Roman"/>
          <w:sz w:val="24"/>
          <w:szCs w:val="24"/>
          <w:lang w:val="lt-LT"/>
        </w:rPr>
      </w:pPr>
    </w:p>
    <w:p w14:paraId="34BF70BE" w14:textId="0A3B49D2" w:rsidR="001803A1" w:rsidRPr="00BA2AB9" w:rsidRDefault="006E26C5"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Times New Roman"/>
          <w:b/>
          <w:color w:val="000000"/>
          <w:bdr w:val="none" w:sz="0" w:space="0" w:color="auto" w:frame="1"/>
          <w:lang w:val="lt-LT" w:eastAsia="lt-LT"/>
        </w:rPr>
      </w:pPr>
      <w:r w:rsidRPr="00BA2AB9">
        <w:rPr>
          <w:lang w:val="lt-LT"/>
        </w:rPr>
        <w:tab/>
      </w:r>
      <w:r w:rsidR="00392DB7" w:rsidRPr="00BA2AB9">
        <w:rPr>
          <w:rFonts w:eastAsia="Times New Roman"/>
          <w:b/>
          <w:color w:val="000000"/>
          <w:bdr w:val="none" w:sz="0" w:space="0" w:color="auto" w:frame="1"/>
          <w:lang w:val="lt-LT" w:eastAsia="lt-LT"/>
        </w:rPr>
        <w:t>Laboratorinės priemonės patologijos tyrimams (12383)</w:t>
      </w:r>
    </w:p>
    <w:p w14:paraId="6294CC1F" w14:textId="1594D221" w:rsidR="006E26C5" w:rsidRPr="00BA2AB9" w:rsidRDefault="00D746BF"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Calibri"/>
          <w:b/>
          <w:bdr w:val="none" w:sz="0" w:space="0" w:color="auto"/>
          <w:lang w:val="lt-LT"/>
        </w:rPr>
      </w:pPr>
      <w:r w:rsidRPr="00BA2AB9">
        <w:rPr>
          <w:rFonts w:eastAsia="Calibri"/>
          <w:b/>
          <w:bdr w:val="none" w:sz="0" w:space="0" w:color="auto"/>
          <w:lang w:val="lt-LT"/>
        </w:rPr>
        <w:t>PAIŪLYMAS</w:t>
      </w:r>
      <w:r w:rsidR="001E5A24" w:rsidRPr="00BA2AB9">
        <w:rPr>
          <w:rFonts w:eastAsia="Calibri"/>
          <w:b/>
          <w:bdr w:val="none" w:sz="0" w:space="0" w:color="auto"/>
          <w:lang w:val="lt-LT"/>
        </w:rPr>
        <w:t>/</w:t>
      </w:r>
      <w:r w:rsidR="006E26C5" w:rsidRPr="00BA2AB9">
        <w:rPr>
          <w:rFonts w:eastAsia="Calibri"/>
          <w:b/>
          <w:bdr w:val="none" w:sz="0" w:space="0" w:color="auto"/>
          <w:lang w:val="lt-LT"/>
        </w:rPr>
        <w:t xml:space="preserve">TECHNINĖ SPECIFIKACIJA </w:t>
      </w:r>
      <w:r w:rsidR="008143C6" w:rsidRPr="00BA2AB9">
        <w:rPr>
          <w:rFonts w:eastAsia="Calibri"/>
          <w:b/>
          <w:bdr w:val="none" w:sz="0" w:space="0" w:color="auto"/>
          <w:lang w:val="lt-LT"/>
        </w:rPr>
        <w:t>/</w:t>
      </w:r>
      <w:r w:rsidR="00FB3FD1" w:rsidRPr="00BA2AB9">
        <w:rPr>
          <w:rFonts w:eastAsia="Calibri"/>
          <w:b/>
          <w:bdr w:val="none" w:sz="0" w:space="0" w:color="auto"/>
          <w:lang w:val="lt-LT"/>
        </w:rPr>
        <w:t>KAI</w:t>
      </w:r>
      <w:r w:rsidR="001803A1" w:rsidRPr="00BA2AB9">
        <w:rPr>
          <w:rFonts w:eastAsia="Calibri"/>
          <w:b/>
          <w:bdr w:val="none" w:sz="0" w:space="0" w:color="auto"/>
          <w:lang w:val="lt-LT"/>
        </w:rPr>
        <w:t>NA</w:t>
      </w:r>
      <w:r w:rsidR="00641C02" w:rsidRPr="00BA2AB9">
        <w:rPr>
          <w:rFonts w:eastAsia="Calibri"/>
          <w:b/>
          <w:bdr w:val="none" w:sz="0" w:space="0" w:color="auto"/>
          <w:lang w:val="lt-LT"/>
        </w:rPr>
        <w:t>/KRITERIJAI</w:t>
      </w:r>
    </w:p>
    <w:p w14:paraId="0652555F" w14:textId="2F54F2AE" w:rsidR="006E26C5" w:rsidRPr="00BA2AB9" w:rsidRDefault="006E26C5" w:rsidP="006E26C5">
      <w:pPr>
        <w:jc w:val="center"/>
        <w:rPr>
          <w:rFonts w:eastAsia="Calibri"/>
          <w:i/>
          <w:bdr w:val="none" w:sz="0" w:space="0" w:color="auto"/>
          <w:lang w:val="lt-LT"/>
        </w:rPr>
      </w:pPr>
      <w:r w:rsidRPr="00BA2AB9">
        <w:rPr>
          <w:rFonts w:eastAsia="Calibri"/>
          <w:i/>
          <w:bdr w:val="none" w:sz="0" w:space="0" w:color="auto"/>
          <w:lang w:val="lt-LT"/>
        </w:rPr>
        <w:t>prisegta atskir</w:t>
      </w:r>
      <w:r w:rsidR="008143C6" w:rsidRPr="00BA2AB9">
        <w:rPr>
          <w:rFonts w:eastAsia="Calibri"/>
          <w:i/>
          <w:bdr w:val="none" w:sz="0" w:space="0" w:color="auto"/>
          <w:lang w:val="lt-LT"/>
        </w:rPr>
        <w:t>u</w:t>
      </w:r>
      <w:r w:rsidRPr="00BA2AB9">
        <w:rPr>
          <w:rFonts w:eastAsia="Calibri"/>
          <w:i/>
          <w:bdr w:val="none" w:sz="0" w:space="0" w:color="auto"/>
          <w:lang w:val="lt-LT"/>
        </w:rPr>
        <w:t xml:space="preserve"> dokumentu</w:t>
      </w:r>
      <w:r w:rsidR="00D07BEE" w:rsidRPr="00BA2AB9">
        <w:rPr>
          <w:rFonts w:eastAsia="Calibri"/>
          <w:i/>
          <w:bdr w:val="none" w:sz="0" w:space="0" w:color="auto"/>
          <w:lang w:val="lt-LT"/>
        </w:rPr>
        <w:t xml:space="preserve"> </w:t>
      </w:r>
    </w:p>
    <w:p w14:paraId="65C57A06" w14:textId="3581C4F5" w:rsidR="006E26C5" w:rsidRPr="00BA2AB9" w:rsidRDefault="006E26C5" w:rsidP="006E26C5">
      <w:pPr>
        <w:pStyle w:val="prastasiniatinklio"/>
        <w:tabs>
          <w:tab w:val="left" w:pos="1230"/>
          <w:tab w:val="right" w:pos="10908"/>
        </w:tabs>
        <w:spacing w:before="0" w:beforeAutospacing="0" w:after="40" w:afterAutospacing="0"/>
      </w:pPr>
      <w:r w:rsidRPr="00BA2AB9">
        <w:tab/>
      </w:r>
    </w:p>
    <w:p w14:paraId="0A73AC75" w14:textId="77777777" w:rsidR="000C73A6" w:rsidRPr="00BA2AB9"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i/>
          <w:bdr w:val="none" w:sz="0" w:space="0" w:color="auto"/>
          <w:lang w:val="lt-LT"/>
        </w:rPr>
      </w:pPr>
      <w:bookmarkStart w:id="3" w:name="_Hlk189552471"/>
      <w:r w:rsidRPr="00BA2AB9">
        <w:rPr>
          <w:rFonts w:eastAsia="Times New Roman"/>
          <w:bdr w:val="none" w:sz="0" w:space="0" w:color="auto"/>
          <w:lang w:val="lt-LT"/>
        </w:rPr>
        <w:t>Dokumentai skelbiami viešai CVP IS priemonėmis kartu su kitais pirkimo dokumentais</w:t>
      </w:r>
    </w:p>
    <w:bookmarkEnd w:id="3"/>
    <w:p w14:paraId="12ABB3C9" w14:textId="77777777" w:rsidR="000C73A6" w:rsidRPr="00BA2AB9"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rPr>
      </w:pPr>
    </w:p>
    <w:p w14:paraId="601CF119" w14:textId="77777777" w:rsidR="000C73A6" w:rsidRPr="00BA2AB9"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rPr>
      </w:pPr>
      <w:r w:rsidRPr="00BA2AB9">
        <w:rPr>
          <w:rFonts w:eastAsia="Times New Roman"/>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BA2AB9" w:rsidRDefault="00A761BA" w:rsidP="006E26C5">
      <w:pPr>
        <w:rPr>
          <w:lang w:val="lt-LT" w:eastAsia="lt-LT"/>
        </w:rPr>
        <w:sectPr w:rsidR="00A761BA" w:rsidRPr="00BA2AB9" w:rsidSect="006E26C5">
          <w:footerReference w:type="default" r:id="rId8"/>
          <w:pgSz w:w="11900" w:h="16840" w:code="9"/>
          <w:pgMar w:top="567" w:right="567" w:bottom="567" w:left="425" w:header="720" w:footer="720" w:gutter="0"/>
          <w:cols w:space="1296"/>
        </w:sectPr>
      </w:pPr>
    </w:p>
    <w:p w14:paraId="63E71C5B" w14:textId="77777777" w:rsidR="00707A27" w:rsidRPr="00BA2AB9" w:rsidRDefault="00707A27" w:rsidP="00707A27">
      <w:pPr>
        <w:pStyle w:val="prastasiniatinklio"/>
        <w:spacing w:before="0" w:beforeAutospacing="0" w:after="40" w:afterAutospacing="0"/>
        <w:jc w:val="right"/>
        <w:rPr>
          <w:color w:val="000000"/>
        </w:rPr>
      </w:pPr>
      <w:r w:rsidRPr="00BA2AB9">
        <w:lastRenderedPageBreak/>
        <w:t>Pirkimo dokumentų (SPS) 2 priedas</w:t>
      </w:r>
    </w:p>
    <w:p w14:paraId="3437C9A4" w14:textId="77777777" w:rsidR="00707A27" w:rsidRPr="00BA2AB9"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BA2AB9" w:rsidRDefault="00C166EE" w:rsidP="006E26C5">
      <w:pPr>
        <w:pStyle w:val="Pavadinimas"/>
        <w:jc w:val="center"/>
        <w:rPr>
          <w:rFonts w:ascii="Times New Roman" w:hAnsi="Times New Roman" w:cs="Times New Roman"/>
          <w:i/>
          <w:sz w:val="24"/>
          <w:szCs w:val="24"/>
          <w:lang w:val="lt-LT"/>
        </w:rPr>
      </w:pPr>
      <w:r w:rsidRPr="00BA2AB9">
        <w:rPr>
          <w:rFonts w:ascii="Times New Roman" w:hAnsi="Times New Roman" w:cs="Times New Roman"/>
          <w:b/>
          <w:sz w:val="24"/>
          <w:szCs w:val="24"/>
          <w:lang w:val="lt-LT"/>
        </w:rPr>
        <w:t>PIRKIMO – PARDAVIMO SUTARTIS Nr.</w:t>
      </w:r>
      <w:r w:rsidR="00EF1AD4" w:rsidRPr="00BA2AB9">
        <w:rPr>
          <w:rFonts w:ascii="Times New Roman" w:hAnsi="Times New Roman" w:cs="Times New Roman"/>
          <w:b/>
          <w:sz w:val="24"/>
          <w:szCs w:val="24"/>
          <w:lang w:val="lt-LT"/>
        </w:rPr>
        <w:t xml:space="preserve"> </w:t>
      </w:r>
      <w:r w:rsidR="00EF1AD4" w:rsidRPr="00BA2AB9">
        <w:rPr>
          <w:rFonts w:ascii="Times New Roman" w:hAnsi="Times New Roman" w:cs="Times New Roman"/>
          <w:b/>
          <w:i/>
          <w:sz w:val="24"/>
          <w:szCs w:val="24"/>
          <w:lang w:val="lt-LT"/>
        </w:rPr>
        <w:t>(projektas)</w:t>
      </w:r>
    </w:p>
    <w:p w14:paraId="7803AE01" w14:textId="5D7A7777" w:rsidR="00B11E28" w:rsidRPr="00BA2AB9" w:rsidRDefault="00B11E28" w:rsidP="006E26C5">
      <w:pPr>
        <w:pStyle w:val="Pavadinimas"/>
        <w:jc w:val="center"/>
        <w:rPr>
          <w:rFonts w:ascii="Times New Roman" w:hAnsi="Times New Roman" w:cs="Times New Roman"/>
          <w:i/>
          <w:sz w:val="24"/>
          <w:szCs w:val="24"/>
          <w:lang w:val="lt-LT"/>
        </w:rPr>
      </w:pPr>
      <w:r w:rsidRPr="00BA2AB9">
        <w:rPr>
          <w:rFonts w:ascii="Times New Roman" w:hAnsi="Times New Roman" w:cs="Times New Roman"/>
          <w:bCs/>
          <w:i/>
          <w:sz w:val="24"/>
          <w:szCs w:val="24"/>
          <w:lang w:val="lt-LT"/>
        </w:rPr>
        <w:t>prisegta atskir</w:t>
      </w:r>
      <w:r w:rsidR="008143C6" w:rsidRPr="00BA2AB9">
        <w:rPr>
          <w:rFonts w:ascii="Times New Roman" w:hAnsi="Times New Roman" w:cs="Times New Roman"/>
          <w:bCs/>
          <w:i/>
          <w:sz w:val="24"/>
          <w:szCs w:val="24"/>
          <w:lang w:val="lt-LT"/>
        </w:rPr>
        <w:t>u</w:t>
      </w:r>
      <w:r w:rsidRPr="00BA2AB9">
        <w:rPr>
          <w:rFonts w:ascii="Times New Roman" w:hAnsi="Times New Roman" w:cs="Times New Roman"/>
          <w:bCs/>
          <w:i/>
          <w:sz w:val="24"/>
          <w:szCs w:val="24"/>
          <w:lang w:val="lt-LT"/>
        </w:rPr>
        <w:t xml:space="preserve"> dokument</w:t>
      </w:r>
      <w:r w:rsidR="006E26C5" w:rsidRPr="00BA2AB9">
        <w:rPr>
          <w:rFonts w:ascii="Times New Roman" w:hAnsi="Times New Roman" w:cs="Times New Roman"/>
          <w:bCs/>
          <w:i/>
          <w:sz w:val="24"/>
          <w:szCs w:val="24"/>
          <w:lang w:val="lt-LT"/>
        </w:rPr>
        <w:t>u</w:t>
      </w:r>
    </w:p>
    <w:p w14:paraId="23E49B15" w14:textId="77777777" w:rsidR="00B11E28" w:rsidRPr="00BA2AB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BA2AB9" w:rsidRDefault="00707A27" w:rsidP="00707A27">
      <w:pPr>
        <w:pStyle w:val="Body2"/>
        <w:rPr>
          <w:rFonts w:eastAsia="Times New Roman" w:cs="Times New Roman"/>
          <w:sz w:val="24"/>
          <w:szCs w:val="24"/>
          <w:bdr w:val="none" w:sz="0" w:space="0" w:color="auto"/>
          <w:lang w:val="lt-LT"/>
        </w:rPr>
      </w:pPr>
    </w:p>
    <w:p w14:paraId="08EEBC5B" w14:textId="46DDBEBF" w:rsidR="00B27B7C" w:rsidRPr="00BA2AB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pPr>
      <w:r w:rsidRPr="00BA2AB9">
        <w:rPr>
          <w:rFonts w:eastAsia="Times New Roman"/>
          <w:bdr w:val="none" w:sz="0" w:space="0" w:color="auto"/>
          <w:lang w:val="lt-LT" w:eastAsia="lt-LT"/>
        </w:rPr>
        <w:t>Dokumentai skelbiami viešai CVP IS priemonėmis kartu su kitais pirkimo dokumentais</w:t>
      </w:r>
    </w:p>
    <w:p w14:paraId="04FD7444" w14:textId="77777777" w:rsidR="00B27B7C" w:rsidRPr="00BA2AB9" w:rsidRDefault="00B27B7C" w:rsidP="00B27B7C">
      <w:pPr>
        <w:rPr>
          <w:rFonts w:eastAsia="Times New Roman"/>
          <w:lang w:val="lt-LT" w:eastAsia="lt-LT"/>
        </w:rPr>
      </w:pPr>
    </w:p>
    <w:p w14:paraId="6C1D52AF" w14:textId="77777777" w:rsidR="00B27B7C" w:rsidRPr="00BA2AB9" w:rsidRDefault="00B27B7C" w:rsidP="00B27B7C">
      <w:pPr>
        <w:rPr>
          <w:rFonts w:eastAsia="Times New Roman"/>
          <w:lang w:val="lt-LT" w:eastAsia="lt-LT"/>
        </w:rPr>
      </w:pPr>
    </w:p>
    <w:p w14:paraId="009824AB" w14:textId="77777777" w:rsidR="00B27B7C" w:rsidRPr="00BA2AB9" w:rsidRDefault="00B27B7C" w:rsidP="00B27B7C">
      <w:pPr>
        <w:rPr>
          <w:rFonts w:eastAsia="Times New Roman"/>
          <w:lang w:val="lt-LT" w:eastAsia="lt-LT"/>
        </w:rPr>
      </w:pPr>
    </w:p>
    <w:p w14:paraId="4EAC4748" w14:textId="36EAAB09" w:rsidR="00B27B7C" w:rsidRPr="00BA2AB9" w:rsidRDefault="00B27B7C" w:rsidP="00B27B7C">
      <w:pPr>
        <w:rPr>
          <w:rFonts w:eastAsia="Times New Roman"/>
          <w:lang w:val="lt-LT" w:eastAsia="lt-LT"/>
        </w:rPr>
      </w:pPr>
    </w:p>
    <w:p w14:paraId="63B03D6D" w14:textId="7B317189" w:rsidR="00392DB7" w:rsidRPr="00BA2AB9" w:rsidRDefault="00392DB7" w:rsidP="00B27B7C">
      <w:pPr>
        <w:rPr>
          <w:rFonts w:eastAsia="Times New Roman"/>
          <w:lang w:val="lt-LT" w:eastAsia="lt-LT"/>
        </w:rPr>
      </w:pPr>
    </w:p>
    <w:p w14:paraId="32DD8709" w14:textId="77923E41" w:rsidR="00392DB7" w:rsidRPr="00BA2AB9" w:rsidRDefault="00392DB7" w:rsidP="00B27B7C">
      <w:pPr>
        <w:rPr>
          <w:rFonts w:eastAsia="Times New Roman"/>
          <w:lang w:val="lt-LT" w:eastAsia="lt-LT"/>
        </w:rPr>
      </w:pPr>
    </w:p>
    <w:p w14:paraId="406B4996" w14:textId="6EF2D0A3" w:rsidR="00392DB7" w:rsidRPr="00BA2AB9" w:rsidRDefault="00392DB7" w:rsidP="00B27B7C">
      <w:pPr>
        <w:rPr>
          <w:rFonts w:eastAsia="Times New Roman"/>
          <w:lang w:val="lt-LT" w:eastAsia="lt-LT"/>
        </w:rPr>
      </w:pPr>
    </w:p>
    <w:p w14:paraId="743AF28D" w14:textId="1477F673" w:rsidR="00392DB7" w:rsidRPr="00BA2AB9" w:rsidRDefault="00392DB7" w:rsidP="00B27B7C">
      <w:pPr>
        <w:rPr>
          <w:rFonts w:eastAsia="Times New Roman"/>
          <w:lang w:val="lt-LT" w:eastAsia="lt-LT"/>
        </w:rPr>
      </w:pPr>
    </w:p>
    <w:p w14:paraId="59364A8E" w14:textId="12D70CF2" w:rsidR="00392DB7" w:rsidRPr="00BA2AB9" w:rsidRDefault="00392DB7" w:rsidP="00B27B7C">
      <w:pPr>
        <w:rPr>
          <w:rFonts w:eastAsia="Times New Roman"/>
          <w:lang w:val="lt-LT" w:eastAsia="lt-LT"/>
        </w:rPr>
      </w:pPr>
    </w:p>
    <w:p w14:paraId="5F184DD8" w14:textId="426F3E92" w:rsidR="00392DB7" w:rsidRPr="00BA2AB9" w:rsidRDefault="00392DB7" w:rsidP="00B27B7C">
      <w:pPr>
        <w:rPr>
          <w:rFonts w:eastAsia="Times New Roman"/>
          <w:lang w:val="lt-LT" w:eastAsia="lt-LT"/>
        </w:rPr>
      </w:pPr>
    </w:p>
    <w:p w14:paraId="40C03E7B" w14:textId="2A29CD8D" w:rsidR="00392DB7" w:rsidRPr="00BA2AB9" w:rsidRDefault="00392DB7" w:rsidP="00B27B7C">
      <w:pPr>
        <w:rPr>
          <w:rFonts w:eastAsia="Times New Roman"/>
          <w:lang w:val="lt-LT" w:eastAsia="lt-LT"/>
        </w:rPr>
      </w:pPr>
    </w:p>
    <w:p w14:paraId="20BF5E09" w14:textId="68874181" w:rsidR="00392DB7" w:rsidRPr="00BA2AB9" w:rsidRDefault="00392DB7" w:rsidP="00B27B7C">
      <w:pPr>
        <w:rPr>
          <w:rFonts w:eastAsia="Times New Roman"/>
          <w:lang w:val="lt-LT" w:eastAsia="lt-LT"/>
        </w:rPr>
      </w:pPr>
    </w:p>
    <w:p w14:paraId="27E8E195" w14:textId="2C22E44D" w:rsidR="00392DB7" w:rsidRPr="00BA2AB9" w:rsidRDefault="00392DB7" w:rsidP="00B27B7C">
      <w:pPr>
        <w:rPr>
          <w:rFonts w:eastAsia="Times New Roman"/>
          <w:lang w:val="lt-LT" w:eastAsia="lt-LT"/>
        </w:rPr>
      </w:pPr>
    </w:p>
    <w:p w14:paraId="519D2946" w14:textId="15455154" w:rsidR="00392DB7" w:rsidRPr="00BA2AB9" w:rsidRDefault="00392DB7" w:rsidP="00B27B7C">
      <w:pPr>
        <w:rPr>
          <w:rFonts w:eastAsia="Times New Roman"/>
          <w:lang w:val="lt-LT" w:eastAsia="lt-LT"/>
        </w:rPr>
      </w:pPr>
    </w:p>
    <w:p w14:paraId="1F4DB066" w14:textId="02750B54" w:rsidR="00392DB7" w:rsidRPr="00BA2AB9" w:rsidRDefault="00392DB7" w:rsidP="00B27B7C">
      <w:pPr>
        <w:rPr>
          <w:rFonts w:eastAsia="Times New Roman"/>
          <w:lang w:val="lt-LT" w:eastAsia="lt-LT"/>
        </w:rPr>
      </w:pPr>
    </w:p>
    <w:p w14:paraId="5F4059EC" w14:textId="42C6ACB8" w:rsidR="00392DB7" w:rsidRPr="00BA2AB9" w:rsidRDefault="00392DB7" w:rsidP="00B27B7C">
      <w:pPr>
        <w:rPr>
          <w:rFonts w:eastAsia="Times New Roman"/>
          <w:lang w:val="lt-LT" w:eastAsia="lt-LT"/>
        </w:rPr>
      </w:pPr>
    </w:p>
    <w:p w14:paraId="5ADCF498" w14:textId="69A05EAE" w:rsidR="00392DB7" w:rsidRPr="00BA2AB9" w:rsidRDefault="00392DB7" w:rsidP="00B27B7C">
      <w:pPr>
        <w:rPr>
          <w:rFonts w:eastAsia="Times New Roman"/>
          <w:lang w:val="lt-LT" w:eastAsia="lt-LT"/>
        </w:rPr>
      </w:pPr>
    </w:p>
    <w:p w14:paraId="485D35E4" w14:textId="3AE94F42" w:rsidR="00392DB7" w:rsidRPr="00BA2AB9" w:rsidRDefault="00392DB7" w:rsidP="00B27B7C">
      <w:pPr>
        <w:rPr>
          <w:rFonts w:eastAsia="Times New Roman"/>
          <w:lang w:val="lt-LT" w:eastAsia="lt-LT"/>
        </w:rPr>
      </w:pPr>
    </w:p>
    <w:p w14:paraId="2392723E" w14:textId="44357124" w:rsidR="00392DB7" w:rsidRPr="00BA2AB9" w:rsidRDefault="00392DB7" w:rsidP="00B27B7C">
      <w:pPr>
        <w:rPr>
          <w:rFonts w:eastAsia="Times New Roman"/>
          <w:lang w:val="lt-LT" w:eastAsia="lt-LT"/>
        </w:rPr>
      </w:pPr>
    </w:p>
    <w:p w14:paraId="514249E5" w14:textId="7719AB88" w:rsidR="00392DB7" w:rsidRPr="00BA2AB9" w:rsidRDefault="00392DB7" w:rsidP="00B27B7C">
      <w:pPr>
        <w:rPr>
          <w:rFonts w:eastAsia="Times New Roman"/>
          <w:lang w:val="lt-LT" w:eastAsia="lt-LT"/>
        </w:rPr>
      </w:pPr>
    </w:p>
    <w:p w14:paraId="2ED67C57" w14:textId="756CD9DD" w:rsidR="00392DB7" w:rsidRPr="00BA2AB9" w:rsidRDefault="00392DB7" w:rsidP="00B27B7C">
      <w:pPr>
        <w:rPr>
          <w:rFonts w:eastAsia="Times New Roman"/>
          <w:lang w:val="lt-LT" w:eastAsia="lt-LT"/>
        </w:rPr>
      </w:pPr>
    </w:p>
    <w:p w14:paraId="6BEEDF54" w14:textId="45FA9705" w:rsidR="00392DB7" w:rsidRPr="00BA2AB9" w:rsidRDefault="00392DB7" w:rsidP="00B27B7C">
      <w:pPr>
        <w:rPr>
          <w:rFonts w:eastAsia="Times New Roman"/>
          <w:lang w:val="lt-LT" w:eastAsia="lt-LT"/>
        </w:rPr>
      </w:pPr>
    </w:p>
    <w:p w14:paraId="39807E3F" w14:textId="11781227" w:rsidR="00392DB7" w:rsidRPr="00BA2AB9" w:rsidRDefault="00392DB7" w:rsidP="00B27B7C">
      <w:pPr>
        <w:rPr>
          <w:rFonts w:eastAsia="Times New Roman"/>
          <w:lang w:val="lt-LT" w:eastAsia="lt-LT"/>
        </w:rPr>
      </w:pPr>
    </w:p>
    <w:p w14:paraId="465D1EC9" w14:textId="7D72DCD5" w:rsidR="00392DB7" w:rsidRPr="00BA2AB9" w:rsidRDefault="00392DB7" w:rsidP="00B27B7C">
      <w:pPr>
        <w:rPr>
          <w:rFonts w:eastAsia="Times New Roman"/>
          <w:lang w:val="lt-LT" w:eastAsia="lt-LT"/>
        </w:rPr>
      </w:pPr>
    </w:p>
    <w:p w14:paraId="3A8ED316" w14:textId="1444C8A3" w:rsidR="00392DB7" w:rsidRPr="00BA2AB9" w:rsidRDefault="00392DB7" w:rsidP="00B27B7C">
      <w:pPr>
        <w:rPr>
          <w:rFonts w:eastAsia="Times New Roman"/>
          <w:lang w:val="lt-LT" w:eastAsia="lt-LT"/>
        </w:rPr>
      </w:pPr>
    </w:p>
    <w:p w14:paraId="2DD1E04B" w14:textId="6796773C" w:rsidR="00392DB7" w:rsidRPr="00BA2AB9" w:rsidRDefault="00392DB7" w:rsidP="00B27B7C">
      <w:pPr>
        <w:rPr>
          <w:rFonts w:eastAsia="Times New Roman"/>
          <w:lang w:val="lt-LT" w:eastAsia="lt-LT"/>
        </w:rPr>
      </w:pPr>
    </w:p>
    <w:p w14:paraId="12691869" w14:textId="64DA1EED" w:rsidR="00392DB7" w:rsidRPr="00BA2AB9" w:rsidRDefault="00392DB7" w:rsidP="00B27B7C">
      <w:pPr>
        <w:rPr>
          <w:rFonts w:eastAsia="Times New Roman"/>
          <w:lang w:val="lt-LT" w:eastAsia="lt-LT"/>
        </w:rPr>
      </w:pPr>
    </w:p>
    <w:p w14:paraId="1EE15F70" w14:textId="47171066" w:rsidR="00392DB7" w:rsidRPr="00BA2AB9" w:rsidRDefault="00392DB7" w:rsidP="00B27B7C">
      <w:pPr>
        <w:rPr>
          <w:rFonts w:eastAsia="Times New Roman"/>
          <w:lang w:val="lt-LT" w:eastAsia="lt-LT"/>
        </w:rPr>
      </w:pPr>
    </w:p>
    <w:p w14:paraId="5ADCE22F" w14:textId="66DE09B3" w:rsidR="00392DB7" w:rsidRPr="00BA2AB9" w:rsidRDefault="00392DB7" w:rsidP="00B27B7C">
      <w:pPr>
        <w:rPr>
          <w:rFonts w:eastAsia="Times New Roman"/>
          <w:lang w:val="lt-LT" w:eastAsia="lt-LT"/>
        </w:rPr>
      </w:pPr>
    </w:p>
    <w:p w14:paraId="6F27160E" w14:textId="498604DB" w:rsidR="00392DB7" w:rsidRPr="00BA2AB9" w:rsidRDefault="00392DB7" w:rsidP="00B27B7C">
      <w:pPr>
        <w:rPr>
          <w:rFonts w:eastAsia="Times New Roman"/>
          <w:lang w:val="lt-LT" w:eastAsia="lt-LT"/>
        </w:rPr>
      </w:pPr>
    </w:p>
    <w:p w14:paraId="35752372" w14:textId="69DD96BE" w:rsidR="00392DB7" w:rsidRPr="00BA2AB9" w:rsidRDefault="00392DB7" w:rsidP="00B27B7C">
      <w:pPr>
        <w:rPr>
          <w:rFonts w:eastAsia="Times New Roman"/>
          <w:lang w:val="lt-LT" w:eastAsia="lt-LT"/>
        </w:rPr>
      </w:pPr>
    </w:p>
    <w:p w14:paraId="74ECD80D" w14:textId="3D29738B" w:rsidR="00392DB7" w:rsidRPr="00BA2AB9" w:rsidRDefault="00392DB7" w:rsidP="00B27B7C">
      <w:pPr>
        <w:rPr>
          <w:rFonts w:eastAsia="Times New Roman"/>
          <w:lang w:val="lt-LT" w:eastAsia="lt-LT"/>
        </w:rPr>
      </w:pPr>
    </w:p>
    <w:p w14:paraId="7A42690B" w14:textId="60C4CB1F" w:rsidR="00392DB7" w:rsidRPr="00BA2AB9" w:rsidRDefault="00392DB7" w:rsidP="00B27B7C">
      <w:pPr>
        <w:rPr>
          <w:rFonts w:eastAsia="Times New Roman"/>
          <w:lang w:val="lt-LT" w:eastAsia="lt-LT"/>
        </w:rPr>
      </w:pPr>
    </w:p>
    <w:p w14:paraId="78B1557A" w14:textId="462914C4" w:rsidR="00392DB7" w:rsidRPr="00BA2AB9" w:rsidRDefault="00392DB7" w:rsidP="00B27B7C">
      <w:pPr>
        <w:rPr>
          <w:rFonts w:eastAsia="Times New Roman"/>
          <w:lang w:val="lt-LT" w:eastAsia="lt-LT"/>
        </w:rPr>
      </w:pPr>
    </w:p>
    <w:p w14:paraId="310E8F53" w14:textId="169D411E" w:rsidR="00392DB7" w:rsidRPr="00BA2AB9" w:rsidRDefault="00392DB7" w:rsidP="00B27B7C">
      <w:pPr>
        <w:rPr>
          <w:rFonts w:eastAsia="Times New Roman"/>
          <w:lang w:val="lt-LT" w:eastAsia="lt-LT"/>
        </w:rPr>
      </w:pPr>
    </w:p>
    <w:p w14:paraId="29D7C6D6" w14:textId="55F3B64A" w:rsidR="00392DB7" w:rsidRPr="00BA2AB9" w:rsidRDefault="00392DB7" w:rsidP="00B27B7C">
      <w:pPr>
        <w:rPr>
          <w:rFonts w:eastAsia="Times New Roman"/>
          <w:lang w:val="lt-LT" w:eastAsia="lt-LT"/>
        </w:rPr>
      </w:pPr>
    </w:p>
    <w:p w14:paraId="01A517B8" w14:textId="358B915C" w:rsidR="00392DB7" w:rsidRPr="00BA2AB9" w:rsidRDefault="00392DB7" w:rsidP="00B27B7C">
      <w:pPr>
        <w:rPr>
          <w:rFonts w:eastAsia="Times New Roman"/>
          <w:lang w:val="lt-LT" w:eastAsia="lt-LT"/>
        </w:rPr>
      </w:pPr>
    </w:p>
    <w:p w14:paraId="46545402" w14:textId="2C27B103" w:rsidR="00392DB7" w:rsidRPr="00BA2AB9" w:rsidRDefault="00392DB7" w:rsidP="00B27B7C">
      <w:pPr>
        <w:rPr>
          <w:rFonts w:eastAsia="Times New Roman"/>
          <w:lang w:val="lt-LT" w:eastAsia="lt-LT"/>
        </w:rPr>
      </w:pPr>
    </w:p>
    <w:p w14:paraId="09BE833B" w14:textId="6CBD1851" w:rsidR="00392DB7" w:rsidRPr="00BA2AB9" w:rsidRDefault="00392DB7" w:rsidP="00B27B7C">
      <w:pPr>
        <w:rPr>
          <w:rFonts w:eastAsia="Times New Roman"/>
          <w:lang w:val="lt-LT" w:eastAsia="lt-LT"/>
        </w:rPr>
      </w:pPr>
    </w:p>
    <w:p w14:paraId="2D5AC9DF" w14:textId="0EFF3FF7" w:rsidR="00392DB7" w:rsidRPr="00BA2AB9" w:rsidRDefault="00392DB7" w:rsidP="00B27B7C">
      <w:pPr>
        <w:rPr>
          <w:rFonts w:eastAsia="Times New Roman"/>
          <w:lang w:val="lt-LT" w:eastAsia="lt-LT"/>
        </w:rPr>
      </w:pPr>
    </w:p>
    <w:p w14:paraId="714592EF" w14:textId="1522E179" w:rsidR="00392DB7" w:rsidRPr="00BA2AB9" w:rsidRDefault="00392DB7" w:rsidP="00B27B7C">
      <w:pPr>
        <w:rPr>
          <w:rFonts w:eastAsia="Times New Roman"/>
          <w:lang w:val="lt-LT" w:eastAsia="lt-LT"/>
        </w:rPr>
      </w:pPr>
    </w:p>
    <w:p w14:paraId="7630A22A" w14:textId="42CA22D6" w:rsidR="00392DB7" w:rsidRPr="00BA2AB9" w:rsidRDefault="00392DB7" w:rsidP="00B27B7C">
      <w:pPr>
        <w:rPr>
          <w:rFonts w:eastAsia="Times New Roman"/>
          <w:lang w:val="lt-LT" w:eastAsia="lt-LT"/>
        </w:rPr>
      </w:pPr>
    </w:p>
    <w:p w14:paraId="5FA75610" w14:textId="319D9A5A" w:rsidR="00392DB7" w:rsidRPr="00BA2AB9" w:rsidRDefault="00392DB7" w:rsidP="00B27B7C">
      <w:pPr>
        <w:rPr>
          <w:rFonts w:eastAsia="Times New Roman"/>
          <w:lang w:val="lt-LT" w:eastAsia="lt-LT"/>
        </w:rPr>
      </w:pPr>
    </w:p>
    <w:p w14:paraId="06372FD0" w14:textId="0E31EC1F" w:rsidR="00392DB7" w:rsidRPr="00BA2AB9" w:rsidRDefault="00392DB7" w:rsidP="00B27B7C">
      <w:pPr>
        <w:rPr>
          <w:rFonts w:eastAsia="Times New Roman"/>
          <w:lang w:val="lt-LT" w:eastAsia="lt-LT"/>
        </w:rPr>
      </w:pPr>
    </w:p>
    <w:p w14:paraId="2C3C2586" w14:textId="1A784B5E" w:rsidR="00392DB7" w:rsidRPr="00BA2AB9" w:rsidRDefault="00392DB7" w:rsidP="00B27B7C">
      <w:pPr>
        <w:rPr>
          <w:rFonts w:eastAsia="Times New Roman"/>
          <w:lang w:val="lt-LT" w:eastAsia="lt-LT"/>
        </w:rPr>
      </w:pPr>
    </w:p>
    <w:p w14:paraId="13F005C8" w14:textId="7A1A78B5" w:rsidR="00392DB7" w:rsidRPr="00BA2AB9" w:rsidRDefault="00392DB7" w:rsidP="00B27B7C">
      <w:pPr>
        <w:rPr>
          <w:rFonts w:eastAsia="Times New Roman"/>
          <w:lang w:val="lt-LT" w:eastAsia="lt-LT"/>
        </w:rPr>
      </w:pPr>
    </w:p>
    <w:p w14:paraId="6495BAA7" w14:textId="5F267F18" w:rsidR="00392DB7" w:rsidRPr="00BA2AB9" w:rsidRDefault="00392DB7" w:rsidP="00B27B7C">
      <w:pPr>
        <w:rPr>
          <w:rFonts w:eastAsia="Times New Roman"/>
          <w:lang w:val="lt-LT" w:eastAsia="lt-LT"/>
        </w:rPr>
      </w:pPr>
    </w:p>
    <w:p w14:paraId="62E6A12B" w14:textId="44C1EC93" w:rsidR="00392DB7" w:rsidRPr="00BA2AB9" w:rsidRDefault="00392DB7" w:rsidP="00B27B7C">
      <w:pPr>
        <w:rPr>
          <w:rFonts w:eastAsia="Times New Roman"/>
          <w:lang w:val="lt-LT" w:eastAsia="lt-LT"/>
        </w:rPr>
      </w:pPr>
    </w:p>
    <w:p w14:paraId="5E9DAA34" w14:textId="61976ED2" w:rsidR="00392DB7" w:rsidRPr="00BA2AB9" w:rsidRDefault="00392DB7" w:rsidP="00B27B7C">
      <w:pPr>
        <w:rPr>
          <w:rFonts w:eastAsia="Times New Roman"/>
          <w:lang w:val="lt-LT" w:eastAsia="lt-LT"/>
        </w:rPr>
      </w:pPr>
    </w:p>
    <w:p w14:paraId="098357A4" w14:textId="0EC5F0E5" w:rsidR="00392DB7" w:rsidRPr="00BA2AB9" w:rsidRDefault="00392DB7" w:rsidP="00B27B7C">
      <w:pPr>
        <w:rPr>
          <w:rFonts w:eastAsia="Times New Roman"/>
          <w:lang w:val="lt-LT" w:eastAsia="lt-LT"/>
        </w:rPr>
      </w:pPr>
    </w:p>
    <w:p w14:paraId="5AB72B26" w14:textId="3FFF4638" w:rsidR="00392DB7" w:rsidRPr="00BA2AB9" w:rsidRDefault="00392DB7" w:rsidP="00B27B7C">
      <w:pPr>
        <w:rPr>
          <w:rFonts w:eastAsia="Times New Roman"/>
          <w:lang w:val="lt-LT" w:eastAsia="lt-LT"/>
        </w:rPr>
      </w:pPr>
    </w:p>
    <w:p w14:paraId="3F359E06" w14:textId="06FC1131" w:rsidR="00392DB7" w:rsidRPr="00BA2AB9" w:rsidRDefault="00392DB7" w:rsidP="00B27B7C">
      <w:pPr>
        <w:rPr>
          <w:rFonts w:eastAsia="Times New Roman"/>
          <w:lang w:val="lt-LT" w:eastAsia="lt-LT"/>
        </w:rPr>
      </w:pPr>
    </w:p>
    <w:p w14:paraId="0F2C4372" w14:textId="30241A32" w:rsidR="00392DB7" w:rsidRPr="00BA2AB9" w:rsidRDefault="00392DB7" w:rsidP="00B27B7C">
      <w:pPr>
        <w:rPr>
          <w:rFonts w:eastAsia="Times New Roman"/>
          <w:lang w:val="lt-LT" w:eastAsia="lt-LT"/>
        </w:rPr>
      </w:pPr>
    </w:p>
    <w:p w14:paraId="740DC953" w14:textId="4FF17B33" w:rsidR="00392DB7" w:rsidRPr="00BA2AB9" w:rsidRDefault="00392DB7" w:rsidP="00B27B7C">
      <w:pPr>
        <w:rPr>
          <w:rFonts w:eastAsia="Times New Roman"/>
          <w:lang w:val="lt-LT" w:eastAsia="lt-LT"/>
        </w:rPr>
      </w:pPr>
    </w:p>
    <w:p w14:paraId="7E102BB7" w14:textId="77777777" w:rsidR="00392DB7" w:rsidRPr="00BA2AB9" w:rsidRDefault="00392DB7" w:rsidP="00B27B7C">
      <w:pPr>
        <w:rPr>
          <w:rFonts w:eastAsia="Times New Roman"/>
          <w:lang w:val="lt-LT" w:eastAsia="lt-LT"/>
        </w:rPr>
      </w:pPr>
    </w:p>
    <w:p w14:paraId="2A212B86" w14:textId="5E1C39AB" w:rsidR="00B27B7C" w:rsidRPr="00BA2AB9" w:rsidRDefault="00B27B7C" w:rsidP="00B27B7C">
      <w:pPr>
        <w:tabs>
          <w:tab w:val="left" w:pos="2472"/>
        </w:tabs>
        <w:rPr>
          <w:rFonts w:eastAsia="Times New Roman"/>
          <w:lang w:val="lt-LT" w:eastAsia="lt-LT"/>
        </w:rPr>
      </w:pPr>
    </w:p>
    <w:p w14:paraId="5F8ADF7C" w14:textId="77777777" w:rsidR="008855C6" w:rsidRPr="00BA2AB9" w:rsidRDefault="008855C6" w:rsidP="008855C6">
      <w:pPr>
        <w:pStyle w:val="prastasiniatinklio"/>
        <w:spacing w:before="0" w:beforeAutospacing="0" w:after="40" w:afterAutospacing="0"/>
        <w:jc w:val="right"/>
        <w:rPr>
          <w:color w:val="000000" w:themeColor="text1"/>
        </w:rPr>
      </w:pPr>
      <w:r w:rsidRPr="00BA2AB9">
        <w:t>Pirkimo dokumentų (SPS) 3 priedas</w:t>
      </w:r>
    </w:p>
    <w:p w14:paraId="6DAC891C" w14:textId="77777777" w:rsidR="008855C6" w:rsidRPr="00BA2AB9"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21375A6F" w14:textId="63952A44" w:rsidR="006E26C5" w:rsidRPr="00BA2AB9"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BA2AB9">
        <w:rPr>
          <w:b/>
          <w:bCs/>
          <w:color w:val="000000"/>
          <w:lang w:val="lt-LT" w:eastAsia="lt-LT"/>
        </w:rPr>
        <w:t>Europos bendrasis viešųjų pirkimų dokumentas (EBVPD)</w:t>
      </w:r>
    </w:p>
    <w:p w14:paraId="0F14FB0D" w14:textId="6C8359A7" w:rsidR="008855C6" w:rsidRPr="00BA2AB9"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BA2AB9">
        <w:rPr>
          <w:bCs/>
          <w:i/>
          <w:color w:val="000000"/>
          <w:lang w:val="lt-LT" w:eastAsia="lt-LT"/>
        </w:rPr>
        <w:t>prisegtas atskiru dokumentu</w:t>
      </w:r>
    </w:p>
    <w:p w14:paraId="44B815E0" w14:textId="77777777" w:rsidR="008855C6" w:rsidRPr="00BA2AB9" w:rsidRDefault="008855C6" w:rsidP="006E26C5">
      <w:pPr>
        <w:jc w:val="center"/>
        <w:rPr>
          <w:rFonts w:eastAsia="Times New Roman"/>
          <w:i/>
          <w:bdr w:val="none" w:sz="0" w:space="0" w:color="auto"/>
          <w:lang w:val="lt-LT" w:eastAsia="lt-LT"/>
        </w:rPr>
      </w:pPr>
    </w:p>
    <w:p w14:paraId="073C62F5" w14:textId="77777777" w:rsidR="000C73A6" w:rsidRPr="00BA2AB9"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color w:val="2B2E2F"/>
          <w:bdr w:val="none" w:sz="0" w:space="0" w:color="auto"/>
          <w:lang w:val="lt-LT" w:eastAsia="lt-LT"/>
        </w:rPr>
      </w:pPr>
      <w:r w:rsidRPr="00BA2AB9">
        <w:rPr>
          <w:rFonts w:eastAsia="Calibri"/>
          <w:color w:val="2B2E2F"/>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BA2AB9">
        <w:rPr>
          <w:rFonts w:eastAsia="Calibri"/>
          <w:color w:val="2B2E2F"/>
          <w:bdr w:val="none" w:sz="0" w:space="0" w:color="auto"/>
          <w:lang w:val="lt-LT" w:eastAsia="lt-LT"/>
        </w:rPr>
        <w:t>of</w:t>
      </w:r>
      <w:proofErr w:type="spellEnd"/>
      <w:r w:rsidRPr="00BA2AB9">
        <w:rPr>
          <w:rFonts w:eastAsia="Calibri"/>
          <w:color w:val="2B2E2F"/>
          <w:bdr w:val="none" w:sz="0" w:space="0" w:color="auto"/>
          <w:lang w:val="lt-LT" w:eastAsia="lt-LT"/>
        </w:rPr>
        <w:t xml:space="preserve"> </w:t>
      </w:r>
      <w:proofErr w:type="spellStart"/>
      <w:r w:rsidRPr="00BA2AB9">
        <w:rPr>
          <w:rFonts w:eastAsia="Calibri"/>
          <w:color w:val="2B2E2F"/>
          <w:bdr w:val="none" w:sz="0" w:space="0" w:color="auto"/>
          <w:lang w:val="lt-LT" w:eastAsia="lt-LT"/>
        </w:rPr>
        <w:t>procedure</w:t>
      </w:r>
      <w:proofErr w:type="spellEnd"/>
      <w:r w:rsidRPr="00BA2AB9">
        <w:rPr>
          <w:rFonts w:eastAsia="Calibri"/>
          <w:color w:val="2B2E2F"/>
          <w:bdr w:val="none" w:sz="0" w:space="0" w:color="auto"/>
          <w:lang w:val="lt-LT" w:eastAsia="lt-LT"/>
        </w:rPr>
        <w:t>“ reikia pakeisti iš „</w:t>
      </w:r>
      <w:proofErr w:type="spellStart"/>
      <w:r w:rsidRPr="00BA2AB9">
        <w:rPr>
          <w:rFonts w:eastAsia="Calibri"/>
          <w:color w:val="2B2E2F"/>
          <w:bdr w:val="none" w:sz="0" w:space="0" w:color="auto"/>
          <w:lang w:val="lt-LT" w:eastAsia="lt-LT"/>
        </w:rPr>
        <w:t>Not</w:t>
      </w:r>
      <w:proofErr w:type="spellEnd"/>
      <w:r w:rsidRPr="00BA2AB9">
        <w:rPr>
          <w:rFonts w:eastAsia="Calibri"/>
          <w:color w:val="2B2E2F"/>
          <w:bdr w:val="none" w:sz="0" w:space="0" w:color="auto"/>
          <w:lang w:val="lt-LT" w:eastAsia="lt-LT"/>
        </w:rPr>
        <w:t xml:space="preserve"> </w:t>
      </w:r>
      <w:proofErr w:type="spellStart"/>
      <w:r w:rsidRPr="00BA2AB9">
        <w:rPr>
          <w:rFonts w:eastAsia="Calibri"/>
          <w:color w:val="2B2E2F"/>
          <w:bdr w:val="none" w:sz="0" w:space="0" w:color="auto"/>
          <w:lang w:val="lt-LT" w:eastAsia="lt-LT"/>
        </w:rPr>
        <w:t>specified</w:t>
      </w:r>
      <w:proofErr w:type="spellEnd"/>
      <w:r w:rsidRPr="00BA2AB9">
        <w:rPr>
          <w:rFonts w:eastAsia="Calibri"/>
          <w:color w:val="2B2E2F"/>
          <w:bdr w:val="none" w:sz="0" w:space="0" w:color="auto"/>
          <w:lang w:val="lt-LT" w:eastAsia="lt-LT"/>
        </w:rPr>
        <w:t>“ į „</w:t>
      </w:r>
      <w:proofErr w:type="spellStart"/>
      <w:r w:rsidRPr="00BA2AB9">
        <w:rPr>
          <w:rFonts w:eastAsia="Calibri"/>
          <w:color w:val="2B2E2F"/>
          <w:bdr w:val="none" w:sz="0" w:space="0" w:color="auto"/>
          <w:lang w:val="lt-LT" w:eastAsia="lt-LT"/>
        </w:rPr>
        <w:t>Open</w:t>
      </w:r>
      <w:proofErr w:type="spellEnd"/>
      <w:r w:rsidRPr="00BA2AB9">
        <w:rPr>
          <w:rFonts w:eastAsia="Calibri"/>
          <w:color w:val="2B2E2F"/>
          <w:bdr w:val="none" w:sz="0" w:space="0" w:color="auto"/>
          <w:lang w:val="lt-LT" w:eastAsia="lt-LT"/>
        </w:rPr>
        <w:t xml:space="preserve"> </w:t>
      </w:r>
      <w:proofErr w:type="spellStart"/>
      <w:r w:rsidRPr="00BA2AB9">
        <w:rPr>
          <w:rFonts w:eastAsia="Calibri"/>
          <w:color w:val="2B2E2F"/>
          <w:bdr w:val="none" w:sz="0" w:space="0" w:color="auto"/>
          <w:lang w:val="lt-LT" w:eastAsia="lt-LT"/>
        </w:rPr>
        <w:t>procedure</w:t>
      </w:r>
      <w:proofErr w:type="spellEnd"/>
      <w:r w:rsidRPr="00BA2AB9">
        <w:rPr>
          <w:rFonts w:eastAsia="Calibri"/>
          <w:color w:val="2B2E2F"/>
          <w:bdr w:val="none" w:sz="0" w:space="0" w:color="auto"/>
          <w:lang w:val="lt-LT" w:eastAsia="lt-LT"/>
        </w:rPr>
        <w:t xml:space="preserve">“ </w:t>
      </w:r>
      <w:r w:rsidRPr="00BA2AB9">
        <w:rPr>
          <w:rFonts w:eastAsia="Calibri"/>
          <w:color w:val="000000"/>
          <w:bdr w:val="none" w:sz="0" w:space="0" w:color="auto"/>
          <w:lang w:val="lt-LT" w:eastAsia="lt-LT"/>
        </w:rPr>
        <w:t>arba į „Atviras konkursas</w:t>
      </w:r>
      <w:r w:rsidRPr="00BA2AB9">
        <w:rPr>
          <w:rFonts w:eastAsia="Calibri"/>
          <w:color w:val="2B2E2F"/>
          <w:bdr w:val="none" w:sz="0" w:space="0" w:color="auto"/>
          <w:lang w:val="lt-LT" w:eastAsia="lt-LT"/>
        </w:rPr>
        <w:t>“.</w:t>
      </w:r>
    </w:p>
    <w:p w14:paraId="32ACF99E" w14:textId="1C6CAAE5" w:rsidR="000C73A6" w:rsidRPr="00BA2AB9"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dr w:val="none" w:sz="0" w:space="0" w:color="auto"/>
          <w:lang w:val="lt-LT"/>
        </w:rPr>
      </w:pPr>
    </w:p>
    <w:sectPr w:rsidR="000C73A6" w:rsidRPr="00BA2AB9" w:rsidSect="00F03040">
      <w:headerReference w:type="even" r:id="rId9"/>
      <w:footerReference w:type="even" r:id="rId10"/>
      <w:footerReference w:type="first" r:id="rId11"/>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E3C07" w16cex:dateUtc="2026-01-09T08:21:00Z"/>
  <w16cex:commentExtensible w16cex:durableId="15B0AA6A" w16cex:dateUtc="2026-01-09T08:23:00Z"/>
  <w16cex:commentExtensible w16cex:durableId="42A43796" w16cex:dateUtc="2026-01-12T14:18:00Z"/>
  <w16cex:commentExtensible w16cex:durableId="1677FE79" w16cex:dateUtc="2026-01-09T08:42:00Z"/>
  <w16cex:commentExtensible w16cex:durableId="1B06D5EF" w16cex:dateUtc="2026-01-09T08:43:00Z"/>
  <w16cex:commentExtensible w16cex:durableId="27F071D7" w16cex:dateUtc="2026-01-09T08:55:00Z"/>
  <w16cex:commentExtensible w16cex:durableId="6A262CCA" w16cex:dateUtc="2026-01-10T12:24:00Z"/>
  <w16cex:commentExtensible w16cex:durableId="13229D48" w16cex:dateUtc="2026-01-10T09:24:00Z"/>
  <w16cex:commentExtensible w16cex:durableId="28E35929" w16cex:dateUtc="2026-01-10T08:53:00Z"/>
  <w16cex:commentExtensible w16cex:durableId="41DB34D9" w16cex:dateUtc="2026-01-13T11:22:00Z"/>
  <w16cex:commentExtensible w16cex:durableId="2FA8680A" w16cex:dateUtc="2026-01-09T11:04:00Z"/>
  <w16cex:commentExtensible w16cex:durableId="18C62F1E" w16cex:dateUtc="2026-01-13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B2A4D" w14:textId="77777777" w:rsidR="003F18C4" w:rsidRDefault="003F18C4">
      <w:r>
        <w:separator/>
      </w:r>
    </w:p>
  </w:endnote>
  <w:endnote w:type="continuationSeparator" w:id="0">
    <w:p w14:paraId="74563081" w14:textId="77777777" w:rsidR="003F18C4" w:rsidRDefault="003F1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13DCA" w14:textId="77777777" w:rsidR="003F18C4" w:rsidRDefault="003F18C4">
      <w:r>
        <w:separator/>
      </w:r>
    </w:p>
  </w:footnote>
  <w:footnote w:type="continuationSeparator" w:id="0">
    <w:p w14:paraId="4A0C1BB7" w14:textId="77777777" w:rsidR="003F18C4" w:rsidRDefault="003F1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6"/>
  </w:num>
  <w:num w:numId="4">
    <w:abstractNumId w:val="9"/>
  </w:num>
  <w:num w:numId="5">
    <w:abstractNumId w:val="5"/>
  </w:num>
  <w:num w:numId="6">
    <w:abstractNumId w:val="8"/>
  </w:num>
  <w:num w:numId="7">
    <w:abstractNumId w:val="2"/>
  </w:num>
  <w:num w:numId="8">
    <w:abstractNumId w:val="0"/>
  </w:num>
  <w:num w:numId="9">
    <w:abstractNumId w:val="14"/>
  </w:num>
  <w:num w:numId="10">
    <w:abstractNumId w:val="15"/>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3F8"/>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2C56"/>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B2C"/>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4C8F"/>
    <w:rsid w:val="00095612"/>
    <w:rsid w:val="0009577A"/>
    <w:rsid w:val="000959E0"/>
    <w:rsid w:val="000959F4"/>
    <w:rsid w:val="00095A9E"/>
    <w:rsid w:val="00095F7C"/>
    <w:rsid w:val="0009614C"/>
    <w:rsid w:val="0009649A"/>
    <w:rsid w:val="00096D5E"/>
    <w:rsid w:val="00097001"/>
    <w:rsid w:val="0009714B"/>
    <w:rsid w:val="00097F13"/>
    <w:rsid w:val="000A029B"/>
    <w:rsid w:val="000A1B46"/>
    <w:rsid w:val="000A1DDA"/>
    <w:rsid w:val="000A1FCF"/>
    <w:rsid w:val="000A2969"/>
    <w:rsid w:val="000A3626"/>
    <w:rsid w:val="000A397F"/>
    <w:rsid w:val="000A64CF"/>
    <w:rsid w:val="000A6549"/>
    <w:rsid w:val="000A6925"/>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D33"/>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CA6"/>
    <w:rsid w:val="000D1FF3"/>
    <w:rsid w:val="000D239C"/>
    <w:rsid w:val="000D23F7"/>
    <w:rsid w:val="000D26DC"/>
    <w:rsid w:val="000D26F0"/>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4626"/>
    <w:rsid w:val="000F5019"/>
    <w:rsid w:val="000F5442"/>
    <w:rsid w:val="000F5870"/>
    <w:rsid w:val="000F605A"/>
    <w:rsid w:val="000F60A5"/>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E30"/>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1F33"/>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481"/>
    <w:rsid w:val="00144FBB"/>
    <w:rsid w:val="001453B6"/>
    <w:rsid w:val="001460C6"/>
    <w:rsid w:val="00146346"/>
    <w:rsid w:val="0014641D"/>
    <w:rsid w:val="001471BD"/>
    <w:rsid w:val="0014791D"/>
    <w:rsid w:val="001509EA"/>
    <w:rsid w:val="00151B01"/>
    <w:rsid w:val="00151D4C"/>
    <w:rsid w:val="001528E3"/>
    <w:rsid w:val="00152FB8"/>
    <w:rsid w:val="00153166"/>
    <w:rsid w:val="001532F8"/>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377"/>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3A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624D"/>
    <w:rsid w:val="00187414"/>
    <w:rsid w:val="0018745F"/>
    <w:rsid w:val="001877D4"/>
    <w:rsid w:val="00187A15"/>
    <w:rsid w:val="00190697"/>
    <w:rsid w:val="0019123B"/>
    <w:rsid w:val="00191B62"/>
    <w:rsid w:val="0019308B"/>
    <w:rsid w:val="00193BE5"/>
    <w:rsid w:val="00193C07"/>
    <w:rsid w:val="00194524"/>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18"/>
    <w:rsid w:val="001A56A9"/>
    <w:rsid w:val="001A5F58"/>
    <w:rsid w:val="001A6C44"/>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5FD"/>
    <w:rsid w:val="001D672B"/>
    <w:rsid w:val="001D6E9E"/>
    <w:rsid w:val="001D7ED3"/>
    <w:rsid w:val="001E0006"/>
    <w:rsid w:val="001E00A1"/>
    <w:rsid w:val="001E0D80"/>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2ECD"/>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16F"/>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5B0"/>
    <w:rsid w:val="00220683"/>
    <w:rsid w:val="00220822"/>
    <w:rsid w:val="0022095A"/>
    <w:rsid w:val="0022150C"/>
    <w:rsid w:val="00221898"/>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72E"/>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1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1BAF"/>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8A9"/>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641A"/>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47CAA"/>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85E"/>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E24"/>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DB7"/>
    <w:rsid w:val="00392FD6"/>
    <w:rsid w:val="0039309F"/>
    <w:rsid w:val="003943CD"/>
    <w:rsid w:val="003945FD"/>
    <w:rsid w:val="00394CF8"/>
    <w:rsid w:val="00394ED8"/>
    <w:rsid w:val="00395E13"/>
    <w:rsid w:val="00396674"/>
    <w:rsid w:val="00396E40"/>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592D"/>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6CD"/>
    <w:rsid w:val="003F0E96"/>
    <w:rsid w:val="003F120E"/>
    <w:rsid w:val="003F18B9"/>
    <w:rsid w:val="003F18C4"/>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688C"/>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4B4B"/>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855"/>
    <w:rsid w:val="00445CCA"/>
    <w:rsid w:val="004469A2"/>
    <w:rsid w:val="00447784"/>
    <w:rsid w:val="00447D52"/>
    <w:rsid w:val="0045015D"/>
    <w:rsid w:val="00450C1C"/>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4BE6"/>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07FF"/>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334"/>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1BD7"/>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37D7B"/>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6849"/>
    <w:rsid w:val="00597394"/>
    <w:rsid w:val="00597C2B"/>
    <w:rsid w:val="005A15C8"/>
    <w:rsid w:val="005A17EC"/>
    <w:rsid w:val="005A2938"/>
    <w:rsid w:val="005A3BBC"/>
    <w:rsid w:val="005A4E21"/>
    <w:rsid w:val="005A5990"/>
    <w:rsid w:val="005A631A"/>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49D"/>
    <w:rsid w:val="005B7E36"/>
    <w:rsid w:val="005C0C99"/>
    <w:rsid w:val="005C1C22"/>
    <w:rsid w:val="005C326C"/>
    <w:rsid w:val="005C382B"/>
    <w:rsid w:val="005C3954"/>
    <w:rsid w:val="005C4034"/>
    <w:rsid w:val="005C4A49"/>
    <w:rsid w:val="005C520E"/>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2BC"/>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85D"/>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1C02"/>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1F2"/>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77C"/>
    <w:rsid w:val="006C5846"/>
    <w:rsid w:val="006C5DB9"/>
    <w:rsid w:val="006C631E"/>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FA"/>
    <w:rsid w:val="006D6A2E"/>
    <w:rsid w:val="006D7532"/>
    <w:rsid w:val="006D7814"/>
    <w:rsid w:val="006D7EF8"/>
    <w:rsid w:val="006E0941"/>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0C72"/>
    <w:rsid w:val="006F123D"/>
    <w:rsid w:val="006F136E"/>
    <w:rsid w:val="006F20E0"/>
    <w:rsid w:val="006F2F27"/>
    <w:rsid w:val="006F40C8"/>
    <w:rsid w:val="006F4266"/>
    <w:rsid w:val="006F4386"/>
    <w:rsid w:val="006F4499"/>
    <w:rsid w:val="006F48B0"/>
    <w:rsid w:val="006F4ABB"/>
    <w:rsid w:val="006F4E34"/>
    <w:rsid w:val="006F5283"/>
    <w:rsid w:val="006F52C3"/>
    <w:rsid w:val="006F56F6"/>
    <w:rsid w:val="006F5865"/>
    <w:rsid w:val="006F5EE1"/>
    <w:rsid w:val="006F5F08"/>
    <w:rsid w:val="006F6F17"/>
    <w:rsid w:val="006F7420"/>
    <w:rsid w:val="006F7727"/>
    <w:rsid w:val="006F78ED"/>
    <w:rsid w:val="006F78EF"/>
    <w:rsid w:val="006F7ABB"/>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9E5"/>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0FB"/>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A7D"/>
    <w:rsid w:val="00762D65"/>
    <w:rsid w:val="00764D7C"/>
    <w:rsid w:val="00765731"/>
    <w:rsid w:val="007658DB"/>
    <w:rsid w:val="00765D89"/>
    <w:rsid w:val="007663F1"/>
    <w:rsid w:val="007664AA"/>
    <w:rsid w:val="00766511"/>
    <w:rsid w:val="0076690A"/>
    <w:rsid w:val="00766FDA"/>
    <w:rsid w:val="00767775"/>
    <w:rsid w:val="00767C0B"/>
    <w:rsid w:val="00767EAE"/>
    <w:rsid w:val="00770005"/>
    <w:rsid w:val="00770300"/>
    <w:rsid w:val="0077099F"/>
    <w:rsid w:val="00770BF4"/>
    <w:rsid w:val="00772934"/>
    <w:rsid w:val="00772B6B"/>
    <w:rsid w:val="00774B77"/>
    <w:rsid w:val="00775996"/>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5965"/>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65F"/>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2D5"/>
    <w:rsid w:val="007F58FB"/>
    <w:rsid w:val="007F59E1"/>
    <w:rsid w:val="007F5A2D"/>
    <w:rsid w:val="007F5A35"/>
    <w:rsid w:val="007F5D1E"/>
    <w:rsid w:val="007F61AC"/>
    <w:rsid w:val="007F638D"/>
    <w:rsid w:val="007F63C1"/>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4966"/>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2FAD"/>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4F87"/>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821"/>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24A"/>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16"/>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071"/>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5B6"/>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B81"/>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3F"/>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4564"/>
    <w:rsid w:val="00935B80"/>
    <w:rsid w:val="00935DCF"/>
    <w:rsid w:val="00936405"/>
    <w:rsid w:val="009364BD"/>
    <w:rsid w:val="009375EC"/>
    <w:rsid w:val="00937778"/>
    <w:rsid w:val="00937953"/>
    <w:rsid w:val="00937EC3"/>
    <w:rsid w:val="00937F63"/>
    <w:rsid w:val="00940458"/>
    <w:rsid w:val="00940ADE"/>
    <w:rsid w:val="00941162"/>
    <w:rsid w:val="00941951"/>
    <w:rsid w:val="009424E3"/>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3E4E"/>
    <w:rsid w:val="0098402A"/>
    <w:rsid w:val="00984085"/>
    <w:rsid w:val="009841FB"/>
    <w:rsid w:val="00984EC8"/>
    <w:rsid w:val="00984F5C"/>
    <w:rsid w:val="009850CB"/>
    <w:rsid w:val="00985383"/>
    <w:rsid w:val="0098569C"/>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16D"/>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0F44"/>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2B1"/>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308"/>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663F"/>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5F48"/>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437C"/>
    <w:rsid w:val="00B256A5"/>
    <w:rsid w:val="00B26239"/>
    <w:rsid w:val="00B2672C"/>
    <w:rsid w:val="00B2676D"/>
    <w:rsid w:val="00B27121"/>
    <w:rsid w:val="00B2713E"/>
    <w:rsid w:val="00B276C6"/>
    <w:rsid w:val="00B279AC"/>
    <w:rsid w:val="00B27B7C"/>
    <w:rsid w:val="00B306AD"/>
    <w:rsid w:val="00B30C64"/>
    <w:rsid w:val="00B30C66"/>
    <w:rsid w:val="00B30C74"/>
    <w:rsid w:val="00B30D74"/>
    <w:rsid w:val="00B317FF"/>
    <w:rsid w:val="00B319ED"/>
    <w:rsid w:val="00B31D1D"/>
    <w:rsid w:val="00B31E2C"/>
    <w:rsid w:val="00B32F5E"/>
    <w:rsid w:val="00B32FFC"/>
    <w:rsid w:val="00B33037"/>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5958"/>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0E3"/>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469"/>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2AB9"/>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58F"/>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29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850"/>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D7678"/>
    <w:rsid w:val="00BE066B"/>
    <w:rsid w:val="00BE0866"/>
    <w:rsid w:val="00BE0CCC"/>
    <w:rsid w:val="00BE1605"/>
    <w:rsid w:val="00BE1F8C"/>
    <w:rsid w:val="00BE25AF"/>
    <w:rsid w:val="00BE2BA6"/>
    <w:rsid w:val="00BE2FD9"/>
    <w:rsid w:val="00BE3779"/>
    <w:rsid w:val="00BE45B1"/>
    <w:rsid w:val="00BE4E74"/>
    <w:rsid w:val="00BE4EB6"/>
    <w:rsid w:val="00BE51F0"/>
    <w:rsid w:val="00BE52B1"/>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41BE"/>
    <w:rsid w:val="00C258FA"/>
    <w:rsid w:val="00C2590B"/>
    <w:rsid w:val="00C25D79"/>
    <w:rsid w:val="00C25D85"/>
    <w:rsid w:val="00C265FE"/>
    <w:rsid w:val="00C26791"/>
    <w:rsid w:val="00C269D7"/>
    <w:rsid w:val="00C26D1D"/>
    <w:rsid w:val="00C31211"/>
    <w:rsid w:val="00C31227"/>
    <w:rsid w:val="00C3157D"/>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7D8"/>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1DA"/>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67C"/>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5D"/>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3E9"/>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5CD"/>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BCD"/>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38B"/>
    <w:rsid w:val="00D91A73"/>
    <w:rsid w:val="00D91EA6"/>
    <w:rsid w:val="00D92073"/>
    <w:rsid w:val="00D92095"/>
    <w:rsid w:val="00D92572"/>
    <w:rsid w:val="00D9277B"/>
    <w:rsid w:val="00D92C71"/>
    <w:rsid w:val="00D936AC"/>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22"/>
    <w:rsid w:val="00DC1465"/>
    <w:rsid w:val="00DC1B35"/>
    <w:rsid w:val="00DC1BF8"/>
    <w:rsid w:val="00DC1C4B"/>
    <w:rsid w:val="00DC1CB2"/>
    <w:rsid w:val="00DC2367"/>
    <w:rsid w:val="00DC2A39"/>
    <w:rsid w:val="00DC2C66"/>
    <w:rsid w:val="00DC363A"/>
    <w:rsid w:val="00DC3809"/>
    <w:rsid w:val="00DC3B38"/>
    <w:rsid w:val="00DC40C1"/>
    <w:rsid w:val="00DC43FF"/>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475C"/>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4EB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2DEC"/>
    <w:rsid w:val="00E83662"/>
    <w:rsid w:val="00E83905"/>
    <w:rsid w:val="00E8394B"/>
    <w:rsid w:val="00E83D97"/>
    <w:rsid w:val="00E84529"/>
    <w:rsid w:val="00E84BF6"/>
    <w:rsid w:val="00E84F83"/>
    <w:rsid w:val="00E85191"/>
    <w:rsid w:val="00E851F7"/>
    <w:rsid w:val="00E854AF"/>
    <w:rsid w:val="00E85506"/>
    <w:rsid w:val="00E85595"/>
    <w:rsid w:val="00E8662F"/>
    <w:rsid w:val="00E866CD"/>
    <w:rsid w:val="00E866D2"/>
    <w:rsid w:val="00E86C75"/>
    <w:rsid w:val="00E86E80"/>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1F06"/>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2DBF"/>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3E22"/>
    <w:rsid w:val="00F24126"/>
    <w:rsid w:val="00F249DF"/>
    <w:rsid w:val="00F259B5"/>
    <w:rsid w:val="00F25FB9"/>
    <w:rsid w:val="00F25FE0"/>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3D"/>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004"/>
    <w:rsid w:val="00FB3D40"/>
    <w:rsid w:val="00FB3FD1"/>
    <w:rsid w:val="00FB423E"/>
    <w:rsid w:val="00FB4335"/>
    <w:rsid w:val="00FB4A1E"/>
    <w:rsid w:val="00FB4CAA"/>
    <w:rsid w:val="00FB52E0"/>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31480740">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11852030">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484279215">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5D02E-9966-4DC1-8A20-70C7C5D21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1</Pages>
  <Words>6770</Words>
  <Characters>3859</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40</cp:revision>
  <cp:lastPrinted>2017-08-03T06:59:00Z</cp:lastPrinted>
  <dcterms:created xsi:type="dcterms:W3CDTF">2026-01-10T12:27:00Z</dcterms:created>
  <dcterms:modified xsi:type="dcterms:W3CDTF">2026-07-31T14:57:00Z</dcterms:modified>
</cp:coreProperties>
</file>